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EF" w:rsidRPr="00324E03" w:rsidRDefault="00250267" w:rsidP="0007231B">
      <w:pPr>
        <w:pStyle w:val="2"/>
        <w:jc w:val="center"/>
        <w:rPr>
          <w:rFonts w:ascii="標楷體" w:eastAsia="標楷體"/>
          <w:color w:val="000000" w:themeColor="text1"/>
          <w:sz w:val="48"/>
          <w:szCs w:val="36"/>
        </w:rPr>
      </w:pPr>
      <w:bookmarkStart w:id="0" w:name="_GoBack"/>
      <w:bookmarkEnd w:id="0"/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中華民國11</w:t>
      </w:r>
      <w:r w:rsidR="0007231B" w:rsidRPr="00324E03">
        <w:rPr>
          <w:rFonts w:ascii="標楷體" w:eastAsia="標楷體" w:hint="eastAsia"/>
          <w:color w:val="000000" w:themeColor="text1"/>
          <w:sz w:val="48"/>
          <w:szCs w:val="36"/>
        </w:rPr>
        <w:t>2</w:t>
      </w:r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年</w:t>
      </w:r>
      <w:r w:rsidR="00AB0AE0" w:rsidRPr="00324E03">
        <w:rPr>
          <w:rFonts w:ascii="標楷體" w:eastAsia="標楷體" w:hint="eastAsia"/>
          <w:color w:val="000000" w:themeColor="text1"/>
          <w:sz w:val="48"/>
          <w:szCs w:val="36"/>
        </w:rPr>
        <w:t>第</w:t>
      </w:r>
      <w:r w:rsidR="0007231B" w:rsidRPr="00324E03">
        <w:rPr>
          <w:rFonts w:ascii="標楷體" w:eastAsia="標楷體" w:hint="eastAsia"/>
          <w:color w:val="000000" w:themeColor="text1"/>
          <w:sz w:val="48"/>
          <w:szCs w:val="36"/>
        </w:rPr>
        <w:t>二</w:t>
      </w:r>
      <w:r w:rsidR="00AB0AE0" w:rsidRPr="00324E03">
        <w:rPr>
          <w:rFonts w:ascii="標楷體" w:eastAsia="標楷體" w:hint="eastAsia"/>
          <w:color w:val="000000" w:themeColor="text1"/>
          <w:sz w:val="48"/>
          <w:szCs w:val="36"/>
        </w:rPr>
        <w:t>十屆</w:t>
      </w:r>
      <w:r w:rsidR="000C175C" w:rsidRPr="00324E03">
        <w:rPr>
          <w:rFonts w:ascii="標楷體" w:eastAsia="標楷體" w:hint="eastAsia"/>
          <w:color w:val="000000" w:themeColor="text1"/>
          <w:sz w:val="48"/>
          <w:szCs w:val="36"/>
        </w:rPr>
        <w:t>總統盃</w:t>
      </w:r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全國</w:t>
      </w:r>
    </w:p>
    <w:p w:rsidR="001C7BA4" w:rsidRPr="00324E03" w:rsidRDefault="00250267" w:rsidP="0007231B">
      <w:pPr>
        <w:pStyle w:val="2"/>
        <w:jc w:val="center"/>
        <w:rPr>
          <w:rFonts w:ascii="標楷體" w:eastAsia="標楷體"/>
          <w:color w:val="000000" w:themeColor="text1"/>
          <w:sz w:val="48"/>
          <w:szCs w:val="36"/>
        </w:rPr>
      </w:pPr>
      <w:r w:rsidRPr="00324E03">
        <w:rPr>
          <w:rFonts w:ascii="標楷體" w:eastAsia="標楷體" w:hint="eastAsia"/>
          <w:color w:val="000000" w:themeColor="text1"/>
          <w:sz w:val="48"/>
          <w:szCs w:val="36"/>
        </w:rPr>
        <w:t>跆拳道錦標賽</w:t>
      </w:r>
      <w:r w:rsidR="000C175C" w:rsidRPr="00324E03">
        <w:rPr>
          <w:rFonts w:ascii="標楷體" w:eastAsia="標楷體" w:hint="eastAsia"/>
          <w:color w:val="000000" w:themeColor="text1"/>
          <w:sz w:val="48"/>
          <w:szCs w:val="36"/>
        </w:rPr>
        <w:t>競賽規程</w:t>
      </w:r>
    </w:p>
    <w:p w:rsidR="00980B0E" w:rsidRPr="00860972" w:rsidRDefault="006F05BC" w:rsidP="00031CA9">
      <w:pPr>
        <w:pStyle w:val="2"/>
        <w:numPr>
          <w:ilvl w:val="0"/>
          <w:numId w:val="1"/>
        </w:numPr>
        <w:spacing w:after="240" w:line="360" w:lineRule="exact"/>
        <w:ind w:leftChars="101" w:left="846" w:hangingChars="201" w:hanging="563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宗　　旨：推展全民運動、增進國民身心健康，培養奮發蓬勃、積極進取之精神。</w:t>
      </w:r>
    </w:p>
    <w:p w:rsidR="00980B0E" w:rsidRPr="00860972" w:rsidRDefault="006F05BC" w:rsidP="00E72818">
      <w:pPr>
        <w:pStyle w:val="2"/>
        <w:numPr>
          <w:ilvl w:val="0"/>
          <w:numId w:val="1"/>
        </w:numPr>
        <w:spacing w:after="240" w:line="360" w:lineRule="exact"/>
        <w:ind w:leftChars="101" w:left="849" w:rightChars="100" w:right="280" w:hangingChars="202" w:hanging="56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依    據：</w:t>
      </w:r>
      <w:r w:rsidR="000C175C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中華民國11</w:t>
      </w:r>
      <w:r w:rsidR="004F12EF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F1BB6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F1BB6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日臺教體署競(二)字第</w:t>
      </w:r>
      <w:r w:rsidR="006F1BB6">
        <w:rPr>
          <w:rFonts w:ascii="標楷體" w:eastAsia="標楷體" w:hAnsi="標楷體" w:hint="eastAsia"/>
          <w:color w:val="000000" w:themeColor="text1"/>
          <w:sz w:val="28"/>
          <w:szCs w:val="28"/>
        </w:rPr>
        <w:t>1120035929</w:t>
      </w:r>
      <w:r w:rsidR="00F41AD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0C175C" w:rsidRPr="00860972">
        <w:rPr>
          <w:rFonts w:ascii="標楷體" w:eastAsia="標楷體" w:hint="eastAsia"/>
          <w:color w:val="000000" w:themeColor="text1"/>
          <w:sz w:val="28"/>
          <w:szCs w:val="28"/>
        </w:rPr>
        <w:t>函</w:t>
      </w:r>
      <w:r w:rsidR="00735C4B">
        <w:rPr>
          <w:rFonts w:ascii="標楷體" w:eastAsia="標楷體" w:hint="eastAsia"/>
          <w:color w:val="000000" w:themeColor="text1"/>
          <w:sz w:val="28"/>
          <w:szCs w:val="28"/>
        </w:rPr>
        <w:t>暨112年9月19日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臺教體署競</w:t>
      </w:r>
      <w:r w:rsidR="00735C4B" w:rsidRPr="00735C4B">
        <w:rPr>
          <w:rFonts w:ascii="標楷體" w:eastAsia="標楷體"/>
          <w:color w:val="000000" w:themeColor="text1"/>
          <w:sz w:val="28"/>
          <w:szCs w:val="28"/>
        </w:rPr>
        <w:t>(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735C4B" w:rsidRPr="00735C4B">
        <w:rPr>
          <w:rFonts w:ascii="標楷體" w:eastAsia="標楷體"/>
          <w:color w:val="000000" w:themeColor="text1"/>
          <w:sz w:val="28"/>
          <w:szCs w:val="28"/>
        </w:rPr>
        <w:t>)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字第</w:t>
      </w:r>
      <w:r w:rsidR="00735C4B" w:rsidRPr="00735C4B">
        <w:rPr>
          <w:rFonts w:ascii="標楷體" w:eastAsia="標楷體"/>
          <w:color w:val="000000" w:themeColor="text1"/>
          <w:sz w:val="28"/>
          <w:szCs w:val="28"/>
        </w:rPr>
        <w:t>1120037119</w:t>
      </w:r>
      <w:r w:rsidR="00735C4B" w:rsidRPr="00735C4B">
        <w:rPr>
          <w:rFonts w:ascii="標楷體" w:eastAsia="標楷體" w:hint="eastAsia"/>
          <w:color w:val="000000" w:themeColor="text1"/>
          <w:sz w:val="28"/>
          <w:szCs w:val="28"/>
        </w:rPr>
        <w:t>號</w:t>
      </w:r>
      <w:r w:rsidR="000C175C" w:rsidRPr="00860972">
        <w:rPr>
          <w:rFonts w:ascii="標楷體" w:eastAsia="標楷體" w:hint="eastAsia"/>
          <w:color w:val="000000" w:themeColor="text1"/>
          <w:sz w:val="28"/>
          <w:szCs w:val="28"/>
        </w:rPr>
        <w:t>備查</w:t>
      </w:r>
    </w:p>
    <w:p w:rsidR="00980B0E" w:rsidRPr="00860972" w:rsidRDefault="006F05BC" w:rsidP="006D1470">
      <w:pPr>
        <w:pStyle w:val="2"/>
        <w:numPr>
          <w:ilvl w:val="0"/>
          <w:numId w:val="1"/>
        </w:numPr>
        <w:spacing w:after="240" w:line="360" w:lineRule="exact"/>
        <w:ind w:leftChars="101" w:left="851" w:rightChars="100" w:right="280" w:hanging="568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</w:t>
      </w:r>
      <w:r w:rsidR="00031CA9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="00031CA9" w:rsidRPr="00860972">
        <w:rPr>
          <w:rFonts w:ascii="標楷體" w:eastAsia="標楷體" w:hAnsi="標楷體" w:hint="eastAsia"/>
          <w:color w:val="000000" w:themeColor="text1"/>
          <w:w w:val="90"/>
          <w:sz w:val="28"/>
        </w:rPr>
        <w:t>、中華奧林匹克委員會、中華民國體育運動總會、</w:t>
      </w:r>
    </w:p>
    <w:p w:rsidR="002C1734" w:rsidRPr="00735C4B" w:rsidRDefault="00031CA9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5C4B">
        <w:rPr>
          <w:rFonts w:ascii="標楷體" w:eastAsia="標楷體" w:hAnsi="標楷體" w:hint="eastAsia"/>
          <w:color w:val="000000" w:themeColor="text1"/>
          <w:sz w:val="28"/>
        </w:rPr>
        <w:t>主辦單位：中華民國跆拳道協會。</w:t>
      </w:r>
    </w:p>
    <w:p w:rsidR="00AB0AE0" w:rsidRPr="00860972" w:rsidRDefault="00AB0AE0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承辦單位：</w:t>
      </w:r>
      <w:r w:rsidR="004F12EF" w:rsidRPr="00860972">
        <w:rPr>
          <w:rFonts w:ascii="標楷體" w:eastAsia="標楷體" w:hAnsi="標楷體" w:hint="eastAsia"/>
          <w:color w:val="000000" w:themeColor="text1"/>
          <w:sz w:val="28"/>
        </w:rPr>
        <w:t>嘉義縣體育會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3A369A" w:rsidRPr="00860972" w:rsidRDefault="003A369A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</w:rPr>
        <w:t>嘉義縣政府、</w:t>
      </w:r>
      <w:r w:rsidR="004F12EF" w:rsidRPr="00860972">
        <w:rPr>
          <w:rFonts w:ascii="標楷體" w:eastAsia="標楷體" w:hAnsi="標楷體"/>
          <w:color w:val="000000" w:themeColor="text1"/>
          <w:sz w:val="28"/>
          <w:szCs w:val="28"/>
        </w:rPr>
        <w:t>嘉義縣體育會跆拳道委員會</w:t>
      </w:r>
      <w:r w:rsidR="00AA1384" w:rsidRPr="0086097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980B0E" w:rsidRPr="00860972" w:rsidRDefault="006F05BC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競賽日期：</w:t>
      </w:r>
      <w:r w:rsidR="00CA294D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859A1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43B6F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B0AE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日～</w:t>
      </w:r>
      <w:r w:rsidR="006D147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B0AE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F12EF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E79DA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日共</w:t>
      </w:r>
      <w:r w:rsidR="00AA1384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天。</w:t>
      </w:r>
    </w:p>
    <w:p w:rsidR="00BF66EB" w:rsidRPr="00860972" w:rsidRDefault="006F05BC" w:rsidP="004F12EF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比賽地點：</w:t>
      </w:r>
      <w:r w:rsidR="004F12EF" w:rsidRPr="00860972">
        <w:rPr>
          <w:rFonts w:ascii="標楷體" w:eastAsia="標楷體" w:hint="eastAsia"/>
          <w:color w:val="000000" w:themeColor="text1"/>
          <w:sz w:val="28"/>
        </w:rPr>
        <w:t>嘉義縣立體育館(613嘉義縣朴子市四維路一段460號)</w:t>
      </w:r>
    </w:p>
    <w:p w:rsidR="00BB194A" w:rsidRPr="00860972" w:rsidRDefault="009859A1" w:rsidP="00AA1384">
      <w:pPr>
        <w:pStyle w:val="2"/>
        <w:numPr>
          <w:ilvl w:val="0"/>
          <w:numId w:val="1"/>
        </w:numPr>
        <w:spacing w:after="240" w:line="30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競賽組別：</w:t>
      </w:r>
    </w:p>
    <w:p w:rsidR="00BB194A" w:rsidRPr="00860972" w:rsidRDefault="00BB194A" w:rsidP="00212AB6">
      <w:pPr>
        <w:pStyle w:val="1"/>
        <w:numPr>
          <w:ilvl w:val="0"/>
          <w:numId w:val="13"/>
        </w:numPr>
        <w:spacing w:line="300" w:lineRule="exact"/>
        <w:ind w:left="1671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對打：區分社會男子組、社會女子組。</w:t>
      </w:r>
    </w:p>
    <w:p w:rsidR="006B6C90" w:rsidRPr="00860972" w:rsidRDefault="00BB194A" w:rsidP="00212AB6">
      <w:pPr>
        <w:pStyle w:val="1"/>
        <w:numPr>
          <w:ilvl w:val="0"/>
          <w:numId w:val="13"/>
        </w:numPr>
        <w:spacing w:line="520" w:lineRule="exact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品勢：</w:t>
      </w:r>
      <w:r w:rsidR="00976F5A" w:rsidRPr="00860972">
        <w:rPr>
          <w:rFonts w:ascii="標楷體" w:eastAsia="標楷體" w:hAnsi="標楷體" w:hint="eastAsia"/>
          <w:color w:val="000000" w:themeColor="text1"/>
          <w:sz w:val="28"/>
        </w:rPr>
        <w:t>區分個人社會男子組、個人社會女子組</w:t>
      </w:r>
      <w:r w:rsidR="006B6C90" w:rsidRPr="00860972">
        <w:rPr>
          <w:rFonts w:ascii="標楷體" w:eastAsia="標楷體" w:hAnsi="標楷體" w:hint="eastAsia"/>
          <w:color w:val="000000" w:themeColor="text1"/>
          <w:sz w:val="28"/>
        </w:rPr>
        <w:t>、團體三人社會男子組、團</w:t>
      </w:r>
    </w:p>
    <w:p w:rsidR="006B6C90" w:rsidRPr="00860972" w:rsidRDefault="006B6C90" w:rsidP="006B6C90">
      <w:pPr>
        <w:pStyle w:val="1"/>
        <w:spacing w:line="520" w:lineRule="exact"/>
        <w:ind w:left="2629" w:firstLineChars="23" w:firstLine="6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體三人社會女子組、混和雙人社會組。</w:t>
      </w:r>
    </w:p>
    <w:p w:rsidR="00BB194A" w:rsidRPr="00860972" w:rsidRDefault="000112F2" w:rsidP="00AA1384">
      <w:pPr>
        <w:pStyle w:val="1"/>
        <w:ind w:left="1440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/>
          <w:color w:val="000000" w:themeColor="text1"/>
          <w:sz w:val="28"/>
        </w:rPr>
        <w:t>個人組</w:t>
      </w:r>
    </w:p>
    <w:tbl>
      <w:tblPr>
        <w:tblStyle w:val="ac"/>
        <w:tblW w:w="8954" w:type="dxa"/>
        <w:tblInd w:w="1360" w:type="dxa"/>
        <w:tblLayout w:type="fixed"/>
        <w:tblLook w:val="04A0" w:firstRow="1" w:lastRow="0" w:firstColumn="1" w:lastColumn="0" w:noHBand="0" w:noVBand="1"/>
      </w:tblPr>
      <w:tblGrid>
        <w:gridCol w:w="1725"/>
        <w:gridCol w:w="7229"/>
      </w:tblGrid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0112F2" w:rsidRPr="00860972" w:rsidRDefault="000112F2" w:rsidP="005020B7">
            <w:pPr>
              <w:snapToGrid w:val="0"/>
              <w:spacing w:beforeLines="30" w:before="114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7229" w:type="dxa"/>
          </w:tcPr>
          <w:p w:rsidR="000112F2" w:rsidRPr="00860972" w:rsidRDefault="000112F2" w:rsidP="005020B7">
            <w:pPr>
              <w:snapToGrid w:val="0"/>
              <w:spacing w:beforeLines="30" w:before="114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指定競賽品勢</w:t>
            </w: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976F5A" w:rsidRPr="00860972" w:rsidRDefault="00976F5A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17-30歲</w:t>
            </w:r>
          </w:p>
        </w:tc>
        <w:tc>
          <w:tcPr>
            <w:tcW w:w="7229" w:type="dxa"/>
            <w:vMerge w:val="restart"/>
          </w:tcPr>
          <w:p w:rsidR="00976F5A" w:rsidRPr="00860972" w:rsidRDefault="00976F5A" w:rsidP="005020B7">
            <w:pPr>
              <w:snapToGrid w:val="0"/>
              <w:spacing w:beforeLines="50" w:before="19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/>
                <w:color w:val="000000" w:themeColor="text1"/>
              </w:rPr>
              <w:t>太極6、7、8章、高麗、金剛、太白、平原、十進</w:t>
            </w: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976F5A" w:rsidRPr="00860972" w:rsidRDefault="00976F5A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31-40歲</w:t>
            </w:r>
          </w:p>
        </w:tc>
        <w:tc>
          <w:tcPr>
            <w:tcW w:w="7229" w:type="dxa"/>
            <w:vMerge/>
          </w:tcPr>
          <w:p w:rsidR="00976F5A" w:rsidRPr="00860972" w:rsidRDefault="00976F5A" w:rsidP="00976F5A">
            <w:pPr>
              <w:snapToGrid w:val="0"/>
              <w:rPr>
                <w:rFonts w:ascii="標楷體" w:hAnsi="標楷體" w:cs="新細明體"/>
                <w:color w:val="000000" w:themeColor="text1"/>
                <w:szCs w:val="28"/>
              </w:rPr>
            </w:pP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0112F2" w:rsidRPr="00860972" w:rsidRDefault="000112F2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41-50歲</w:t>
            </w:r>
          </w:p>
        </w:tc>
        <w:tc>
          <w:tcPr>
            <w:tcW w:w="7229" w:type="dxa"/>
          </w:tcPr>
          <w:p w:rsidR="000112F2" w:rsidRPr="00860972" w:rsidRDefault="00976F5A" w:rsidP="005020B7">
            <w:pPr>
              <w:snapToGrid w:val="0"/>
              <w:spacing w:beforeLines="20" w:before="76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太極8章、高麗、金剛、太白、平原、十進，地跆，天拳</w:t>
            </w:r>
          </w:p>
        </w:tc>
      </w:tr>
      <w:tr w:rsidR="00860972" w:rsidRPr="00860972" w:rsidTr="00976F5A">
        <w:trPr>
          <w:trHeight w:hRule="exact" w:val="454"/>
        </w:trPr>
        <w:tc>
          <w:tcPr>
            <w:tcW w:w="1725" w:type="dxa"/>
          </w:tcPr>
          <w:p w:rsidR="00976F5A" w:rsidRPr="00860972" w:rsidRDefault="00976F5A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51-60歲</w:t>
            </w:r>
          </w:p>
        </w:tc>
        <w:tc>
          <w:tcPr>
            <w:tcW w:w="7229" w:type="dxa"/>
            <w:vMerge w:val="restart"/>
          </w:tcPr>
          <w:p w:rsidR="00976F5A" w:rsidRPr="00860972" w:rsidRDefault="00976F5A" w:rsidP="005020B7">
            <w:pPr>
              <w:snapToGrid w:val="0"/>
              <w:spacing w:beforeLines="100" w:before="380"/>
              <w:jc w:val="center"/>
              <w:rPr>
                <w:rFonts w:ascii="標楷體" w:hAnsi="標楷體" w:cs="標楷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高麗、金剛、太白、平原、十進、</w:t>
            </w:r>
          </w:p>
          <w:p w:rsidR="00976F5A" w:rsidRPr="00860972" w:rsidRDefault="00976F5A" w:rsidP="005020B7">
            <w:pPr>
              <w:snapToGrid w:val="0"/>
              <w:spacing w:beforeLines="50" w:before="19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地跆、天拳、漢水</w:t>
            </w:r>
          </w:p>
        </w:tc>
      </w:tr>
      <w:tr w:rsidR="00860972" w:rsidRPr="00860972" w:rsidTr="00976F5A">
        <w:trPr>
          <w:trHeight w:hRule="exact" w:val="564"/>
        </w:trPr>
        <w:tc>
          <w:tcPr>
            <w:tcW w:w="1725" w:type="dxa"/>
          </w:tcPr>
          <w:p w:rsidR="00976F5A" w:rsidRPr="00860972" w:rsidRDefault="00976F5A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61-65歲</w:t>
            </w:r>
          </w:p>
        </w:tc>
        <w:tc>
          <w:tcPr>
            <w:tcW w:w="7229" w:type="dxa"/>
            <w:vMerge/>
          </w:tcPr>
          <w:p w:rsidR="00976F5A" w:rsidRPr="00860972" w:rsidRDefault="00976F5A" w:rsidP="000112F2">
            <w:pPr>
              <w:snapToGrid w:val="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</w:p>
        </w:tc>
      </w:tr>
      <w:tr w:rsidR="00860972" w:rsidRPr="00860972" w:rsidTr="00976F5A">
        <w:trPr>
          <w:trHeight w:hRule="exact" w:val="564"/>
        </w:trPr>
        <w:tc>
          <w:tcPr>
            <w:tcW w:w="1725" w:type="dxa"/>
          </w:tcPr>
          <w:p w:rsidR="00976F5A" w:rsidRPr="00860972" w:rsidRDefault="00976F5A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66歲以上</w:t>
            </w:r>
          </w:p>
        </w:tc>
        <w:tc>
          <w:tcPr>
            <w:tcW w:w="7229" w:type="dxa"/>
            <w:vMerge/>
          </w:tcPr>
          <w:p w:rsidR="00976F5A" w:rsidRPr="00860972" w:rsidRDefault="00976F5A" w:rsidP="000112F2">
            <w:pPr>
              <w:snapToGrid w:val="0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</w:p>
        </w:tc>
      </w:tr>
    </w:tbl>
    <w:p w:rsidR="006B6C90" w:rsidRPr="00860972" w:rsidRDefault="006B6C90" w:rsidP="006B6C90">
      <w:pPr>
        <w:pStyle w:val="1"/>
        <w:spacing w:line="520" w:lineRule="exact"/>
        <w:ind w:left="960" w:firstLine="480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團體三人組、混和雙人組。</w:t>
      </w:r>
    </w:p>
    <w:tbl>
      <w:tblPr>
        <w:tblStyle w:val="ac"/>
        <w:tblW w:w="8954" w:type="dxa"/>
        <w:tblInd w:w="1360" w:type="dxa"/>
        <w:tblLayout w:type="fixed"/>
        <w:tblLook w:val="04A0" w:firstRow="1" w:lastRow="0" w:firstColumn="1" w:lastColumn="0" w:noHBand="0" w:noVBand="1"/>
      </w:tblPr>
      <w:tblGrid>
        <w:gridCol w:w="1725"/>
        <w:gridCol w:w="7229"/>
      </w:tblGrid>
      <w:tr w:rsidR="00860972" w:rsidRPr="00860972" w:rsidTr="006B6C90">
        <w:trPr>
          <w:trHeight w:val="534"/>
        </w:trPr>
        <w:tc>
          <w:tcPr>
            <w:tcW w:w="1725" w:type="dxa"/>
          </w:tcPr>
          <w:p w:rsidR="006B6C90" w:rsidRPr="00860972" w:rsidRDefault="006B6C90" w:rsidP="005020B7">
            <w:pPr>
              <w:snapToGrid w:val="0"/>
              <w:spacing w:beforeLines="30" w:before="114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7229" w:type="dxa"/>
          </w:tcPr>
          <w:p w:rsidR="006B6C90" w:rsidRPr="00860972" w:rsidRDefault="006B6C90" w:rsidP="005020B7">
            <w:pPr>
              <w:snapToGrid w:val="0"/>
              <w:spacing w:beforeLines="30" w:before="114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指定競賽品勢</w:t>
            </w:r>
          </w:p>
        </w:tc>
      </w:tr>
      <w:tr w:rsidR="00860972" w:rsidRPr="00860972" w:rsidTr="006B6C90">
        <w:trPr>
          <w:trHeight w:val="534"/>
        </w:trPr>
        <w:tc>
          <w:tcPr>
            <w:tcW w:w="1725" w:type="dxa"/>
          </w:tcPr>
          <w:p w:rsidR="006B6C90" w:rsidRPr="00860972" w:rsidRDefault="006B6C90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30歲以下</w:t>
            </w:r>
          </w:p>
        </w:tc>
        <w:tc>
          <w:tcPr>
            <w:tcW w:w="7229" w:type="dxa"/>
          </w:tcPr>
          <w:p w:rsidR="006B6C90" w:rsidRPr="00860972" w:rsidRDefault="006B6C90" w:rsidP="005020B7">
            <w:pPr>
              <w:snapToGrid w:val="0"/>
              <w:spacing w:beforeLines="30" w:before="114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/>
                <w:color w:val="000000" w:themeColor="text1"/>
              </w:rPr>
              <w:t>太極6、7、8章、高麗、金剛、太白、平原、十進</w:t>
            </w:r>
          </w:p>
        </w:tc>
      </w:tr>
      <w:tr w:rsidR="00860972" w:rsidRPr="00860972" w:rsidTr="006B6C90">
        <w:trPr>
          <w:trHeight w:val="534"/>
        </w:trPr>
        <w:tc>
          <w:tcPr>
            <w:tcW w:w="1725" w:type="dxa"/>
          </w:tcPr>
          <w:p w:rsidR="006B6C90" w:rsidRPr="00860972" w:rsidRDefault="006B6C90" w:rsidP="005020B7">
            <w:pPr>
              <w:snapToGrid w:val="0"/>
              <w:spacing w:beforeLines="20" w:before="76" w:line="280" w:lineRule="exact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新細明體"/>
                <w:color w:val="000000" w:themeColor="text1"/>
                <w:szCs w:val="28"/>
              </w:rPr>
              <w:t>30</w:t>
            </w:r>
            <w:r w:rsidRPr="00860972">
              <w:rPr>
                <w:rFonts w:ascii="標楷體" w:hAnsi="標楷體" w:cs="新細明體" w:hint="eastAsia"/>
                <w:color w:val="000000" w:themeColor="text1"/>
                <w:szCs w:val="28"/>
              </w:rPr>
              <w:t>歲以上</w:t>
            </w:r>
          </w:p>
        </w:tc>
        <w:tc>
          <w:tcPr>
            <w:tcW w:w="7229" w:type="dxa"/>
          </w:tcPr>
          <w:p w:rsidR="006B6C90" w:rsidRPr="00860972" w:rsidRDefault="006B6C90" w:rsidP="005020B7">
            <w:pPr>
              <w:snapToGrid w:val="0"/>
              <w:spacing w:beforeLines="20" w:before="76"/>
              <w:jc w:val="center"/>
              <w:rPr>
                <w:rFonts w:ascii="標楷體" w:hAnsi="標楷體" w:cs="新細明體"/>
                <w:color w:val="000000" w:themeColor="text1"/>
                <w:szCs w:val="28"/>
              </w:rPr>
            </w:pPr>
            <w:r w:rsidRPr="00860972">
              <w:rPr>
                <w:rFonts w:ascii="標楷體" w:hAnsi="標楷體" w:cs="標楷體"/>
                <w:color w:val="000000" w:themeColor="text1"/>
                <w:szCs w:val="28"/>
              </w:rPr>
              <w:t>太極8章、高麗、金剛、太白、平原、十進，地跆，天拳</w:t>
            </w:r>
          </w:p>
        </w:tc>
      </w:tr>
    </w:tbl>
    <w:p w:rsidR="00976F5A" w:rsidRPr="00860972" w:rsidRDefault="009859A1" w:rsidP="005020B7">
      <w:pPr>
        <w:pStyle w:val="2"/>
        <w:numPr>
          <w:ilvl w:val="0"/>
          <w:numId w:val="1"/>
        </w:numPr>
        <w:spacing w:beforeLines="50" w:before="190" w:afterLines="50" w:after="190" w:line="30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</w:t>
      </w:r>
      <w:r w:rsidR="006F05BC" w:rsidRPr="00860972">
        <w:rPr>
          <w:rFonts w:ascii="標楷體" w:eastAsia="標楷體" w:hint="eastAsia"/>
          <w:color w:val="000000" w:themeColor="text1"/>
          <w:sz w:val="28"/>
        </w:rPr>
        <w:t>賽</w:t>
      </w:r>
      <w:r w:rsidRPr="00860972">
        <w:rPr>
          <w:rFonts w:ascii="標楷體" w:eastAsia="標楷體" w:hint="eastAsia"/>
          <w:color w:val="000000" w:themeColor="text1"/>
          <w:sz w:val="28"/>
        </w:rPr>
        <w:t>量級</w:t>
      </w:r>
      <w:r w:rsidR="006F05BC" w:rsidRPr="00860972">
        <w:rPr>
          <w:rFonts w:ascii="標楷體" w:eastAsia="標楷體" w:hint="eastAsia"/>
          <w:color w:val="000000" w:themeColor="text1"/>
          <w:sz w:val="28"/>
        </w:rPr>
        <w:t>：</w:t>
      </w:r>
      <w:r w:rsidRPr="00860972">
        <w:rPr>
          <w:rFonts w:ascii="標楷體" w:eastAsia="標楷體" w:hint="eastAsia"/>
          <w:color w:val="000000" w:themeColor="text1"/>
          <w:sz w:val="28"/>
        </w:rPr>
        <w:t>區分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男</w:t>
      </w:r>
      <w:r w:rsidR="00131660" w:rsidRPr="00860972">
        <w:rPr>
          <w:rFonts w:ascii="標楷體" w:eastAsia="標楷體" w:hAnsi="標楷體" w:hint="eastAsia"/>
          <w:color w:val="000000" w:themeColor="text1"/>
          <w:sz w:val="28"/>
        </w:rPr>
        <w:t>子組8個量級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、女子組8個量級（體重區分如附表一）進</w:t>
      </w:r>
    </w:p>
    <w:p w:rsidR="00980B0E" w:rsidRPr="00860972" w:rsidRDefault="009859A1" w:rsidP="005020B7">
      <w:pPr>
        <w:pStyle w:val="2"/>
        <w:spacing w:beforeLines="50" w:before="190" w:afterLines="50" w:after="190" w:line="300" w:lineRule="exact"/>
        <w:ind w:left="2463" w:firstLine="417"/>
        <w:jc w:val="both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行比賽。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ab/>
      </w:r>
    </w:p>
    <w:p w:rsidR="009859A1" w:rsidRPr="00860972" w:rsidRDefault="006F05BC" w:rsidP="005020B7">
      <w:pPr>
        <w:pStyle w:val="2"/>
        <w:numPr>
          <w:ilvl w:val="0"/>
          <w:numId w:val="2"/>
        </w:numPr>
        <w:spacing w:afterLines="50" w:after="190" w:line="360" w:lineRule="exact"/>
        <w:ind w:leftChars="102" w:left="1134" w:rightChars="100" w:right="280" w:hangingChars="303" w:hanging="848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lastRenderedPageBreak/>
        <w:t>選手資格：</w:t>
      </w:r>
    </w:p>
    <w:p w:rsidR="00EE3C65" w:rsidRPr="00860972" w:rsidRDefault="00BA7CE6" w:rsidP="00212AB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pacing w:val="-10"/>
          <w:sz w:val="28"/>
        </w:rPr>
        <w:t>凡有中華民國國籍，</w:t>
      </w:r>
      <w:r w:rsidR="00EE3C65" w:rsidRPr="00860972">
        <w:rPr>
          <w:rFonts w:ascii="標楷體" w:eastAsia="標楷體" w:hAnsi="標楷體" w:hint="eastAsia"/>
          <w:color w:val="000000" w:themeColor="text1"/>
          <w:spacing w:val="-10"/>
          <w:sz w:val="28"/>
        </w:rPr>
        <w:t>並具有中華民國跆拳道協會壹段以上資格者。</w:t>
      </w:r>
    </w:p>
    <w:p w:rsidR="00980B0E" w:rsidRPr="004B1825" w:rsidRDefault="00EE3C65" w:rsidP="00212AB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pacing w:val="-4"/>
          <w:sz w:val="28"/>
        </w:rPr>
        <w:t>年齡：年滿</w:t>
      </w:r>
      <w:r w:rsidRPr="00860972">
        <w:rPr>
          <w:rFonts w:ascii="標楷體" w:eastAsia="標楷體" w:hint="eastAsia"/>
          <w:color w:val="000000" w:themeColor="text1"/>
          <w:sz w:val="28"/>
        </w:rPr>
        <w:t>1</w:t>
      </w:r>
      <w:r w:rsidR="006D1470" w:rsidRPr="00860972">
        <w:rPr>
          <w:rFonts w:ascii="標楷體" w:eastAsia="標楷體" w:hint="eastAsia"/>
          <w:color w:val="000000" w:themeColor="text1"/>
          <w:sz w:val="28"/>
        </w:rPr>
        <w:t>7</w:t>
      </w:r>
      <w:r w:rsidRPr="00860972">
        <w:rPr>
          <w:rFonts w:ascii="標楷體" w:eastAsia="標楷體" w:hint="eastAsia"/>
          <w:color w:val="000000" w:themeColor="text1"/>
          <w:sz w:val="28"/>
        </w:rPr>
        <w:t>歲以上</w:t>
      </w:r>
      <w:r w:rsidRPr="004B1825">
        <w:rPr>
          <w:rFonts w:ascii="標楷體" w:eastAsia="標楷體" w:hint="eastAsia"/>
          <w:color w:val="000000" w:themeColor="text1"/>
          <w:sz w:val="28"/>
        </w:rPr>
        <w:t>（民國</w:t>
      </w:r>
      <w:r w:rsidR="006D1470" w:rsidRPr="004B1825">
        <w:rPr>
          <w:rFonts w:ascii="標楷體" w:eastAsia="標楷體" w:hint="eastAsia"/>
          <w:color w:val="000000" w:themeColor="text1"/>
          <w:sz w:val="28"/>
        </w:rPr>
        <w:t>9</w:t>
      </w:r>
      <w:r w:rsidR="004B1825" w:rsidRPr="004B1825">
        <w:rPr>
          <w:rFonts w:ascii="標楷體" w:eastAsia="標楷體" w:hint="eastAsia"/>
          <w:color w:val="000000" w:themeColor="text1"/>
          <w:sz w:val="28"/>
        </w:rPr>
        <w:t>5</w:t>
      </w:r>
      <w:r w:rsidRPr="004B1825">
        <w:rPr>
          <w:rFonts w:ascii="標楷體" w:eastAsia="標楷體" w:hint="eastAsia"/>
          <w:color w:val="000000" w:themeColor="text1"/>
          <w:sz w:val="28"/>
        </w:rPr>
        <w:t>年12月31日前出生</w:t>
      </w:r>
      <w:r w:rsidR="00072E0A" w:rsidRPr="004B1825">
        <w:rPr>
          <w:rFonts w:ascii="標楷體" w:eastAsia="標楷體" w:hint="eastAsia"/>
          <w:color w:val="000000" w:themeColor="text1"/>
          <w:sz w:val="28"/>
        </w:rPr>
        <w:t>者</w:t>
      </w:r>
      <w:r w:rsidRPr="004B1825">
        <w:rPr>
          <w:rFonts w:ascii="標楷體" w:eastAsia="標楷體" w:hint="eastAsia"/>
          <w:color w:val="000000" w:themeColor="text1"/>
          <w:sz w:val="28"/>
        </w:rPr>
        <w:t>）</w:t>
      </w:r>
      <w:r w:rsidRPr="004B1825">
        <w:rPr>
          <w:rFonts w:ascii="標楷體" w:eastAsia="標楷體" w:hAnsi="標楷體" w:hint="eastAsia"/>
          <w:color w:val="000000" w:themeColor="text1"/>
          <w:spacing w:val="-10"/>
          <w:sz w:val="28"/>
        </w:rPr>
        <w:t>。</w:t>
      </w:r>
    </w:p>
    <w:p w:rsidR="00980B0E" w:rsidRPr="00860972" w:rsidRDefault="006F05BC" w:rsidP="00072E0A">
      <w:pPr>
        <w:pStyle w:val="2"/>
        <w:numPr>
          <w:ilvl w:val="0"/>
          <w:numId w:val="2"/>
        </w:numPr>
        <w:spacing w:line="360" w:lineRule="exact"/>
        <w:ind w:leftChars="101" w:left="1417" w:hangingChars="405" w:hanging="113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組隊方式：</w:t>
      </w:r>
    </w:p>
    <w:p w:rsidR="00AA1384" w:rsidRPr="00860972" w:rsidRDefault="00976F5A" w:rsidP="00AA1384">
      <w:pPr>
        <w:pStyle w:val="2"/>
        <w:numPr>
          <w:ilvl w:val="0"/>
          <w:numId w:val="3"/>
        </w:numPr>
        <w:tabs>
          <w:tab w:val="left" w:pos="-709"/>
        </w:tabs>
        <w:ind w:left="1418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Ansi="標楷體" w:cs="標楷體"/>
          <w:color w:val="000000" w:themeColor="text1"/>
          <w:sz w:val="28"/>
          <w:szCs w:val="28"/>
        </w:rPr>
        <w:t>以中華民國跆拳道協會登記有案之社團、道館以及公私立學校為組隊單位，</w:t>
      </w:r>
      <w:r w:rsidR="00BA7CE6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自由組隊</w:t>
      </w:r>
      <w:r w:rsidR="001E3290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="00BA7CE6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AA1384" w:rsidRPr="00860972">
        <w:rPr>
          <w:rFonts w:ascii="標楷體" w:eastAsia="標楷體" w:hAnsi="標楷體" w:hint="eastAsia"/>
          <w:color w:val="000000" w:themeColor="text1"/>
          <w:kern w:val="16"/>
          <w:sz w:val="28"/>
          <w:szCs w:val="28"/>
          <w:shd w:val="pct15" w:color="auto" w:fill="FFFFFF"/>
        </w:rPr>
        <w:t>(</w:t>
      </w:r>
      <w:r w:rsidR="00AA1384" w:rsidRPr="00860972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須註明 A.B.C…隊若無註明則不列入團體成績</w:t>
      </w:r>
      <w:r w:rsidR="00AA1384" w:rsidRPr="00860972">
        <w:rPr>
          <w:rFonts w:ascii="標楷體" w:eastAsia="標楷體" w:hAnsi="標楷體" w:cs="Arial" w:hint="eastAsia"/>
          <w:color w:val="000000" w:themeColor="text1"/>
          <w:sz w:val="28"/>
          <w:szCs w:val="28"/>
          <w:shd w:val="pct15" w:color="auto" w:fill="FFFFFF"/>
        </w:rPr>
        <w:t>)</w:t>
      </w:r>
    </w:p>
    <w:p w:rsidR="007C6320" w:rsidRPr="00860972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報名</w:t>
      </w:r>
      <w:r w:rsidR="007C6320" w:rsidRPr="00860972">
        <w:rPr>
          <w:rFonts w:ascii="標楷體" w:eastAsia="標楷體" w:hint="eastAsia"/>
          <w:color w:val="000000" w:themeColor="text1"/>
          <w:sz w:val="28"/>
        </w:rPr>
        <w:t>手續</w:t>
      </w:r>
      <w:r w:rsidRPr="00860972">
        <w:rPr>
          <w:rFonts w:ascii="標楷體" w:eastAsia="標楷體" w:hint="eastAsia"/>
          <w:color w:val="000000" w:themeColor="text1"/>
          <w:sz w:val="28"/>
        </w:rPr>
        <w:t>：</w:t>
      </w:r>
    </w:p>
    <w:p w:rsidR="007C6320" w:rsidRPr="00860972" w:rsidRDefault="00031CA9" w:rsidP="00212AB6">
      <w:pPr>
        <w:pStyle w:val="1"/>
        <w:numPr>
          <w:ilvl w:val="0"/>
          <w:numId w:val="9"/>
        </w:numPr>
        <w:spacing w:line="360" w:lineRule="exact"/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報名日期：自即日起至</w:t>
      </w:r>
      <w:r w:rsidR="006D1470" w:rsidRPr="00860972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643B6F" w:rsidRPr="00860972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F10F2" w:rsidRPr="00860972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A7CE6" w:rsidRPr="0086097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976F5A" w:rsidRPr="00860972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976F5A" w:rsidRPr="00860972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下午</w:t>
      </w:r>
      <w:r w:rsidR="00E9105D" w:rsidRPr="00860972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時止</w:t>
      </w:r>
      <w:r w:rsidR="007C6320" w:rsidRPr="00860972">
        <w:rPr>
          <w:rFonts w:ascii="標楷體" w:eastAsia="標楷體" w:hAnsi="標楷體" w:hint="eastAsia"/>
          <w:color w:val="000000" w:themeColor="text1"/>
          <w:sz w:val="28"/>
        </w:rPr>
        <w:t>，逾期概不受理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BA7CE6" w:rsidRPr="00860972" w:rsidRDefault="00CF10F2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報名費：</w:t>
      </w:r>
    </w:p>
    <w:p w:rsidR="00BA7CE6" w:rsidRPr="00860972" w:rsidRDefault="00BA7CE6" w:rsidP="00212AB6">
      <w:pPr>
        <w:pStyle w:val="1"/>
        <w:numPr>
          <w:ilvl w:val="0"/>
          <w:numId w:val="17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對打項目：每</w:t>
      </w:r>
      <w:r w:rsidR="00D3312A" w:rsidRPr="00860972">
        <w:rPr>
          <w:rFonts w:ascii="標楷體" w:eastAsia="標楷體" w:hint="eastAsia"/>
          <w:color w:val="000000" w:themeColor="text1"/>
          <w:sz w:val="28"/>
        </w:rPr>
        <w:t>人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新台幣</w:t>
      </w:r>
      <w:r w:rsidRPr="00860972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,</w:t>
      </w:r>
      <w:r w:rsidRPr="00860972">
        <w:rPr>
          <w:rFonts w:ascii="標楷體" w:eastAsia="標楷體" w:hint="eastAsia"/>
          <w:color w:val="000000" w:themeColor="text1"/>
          <w:sz w:val="28"/>
        </w:rPr>
        <w:t>2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00元</w:t>
      </w:r>
      <w:r w:rsidRPr="00860972">
        <w:rPr>
          <w:rFonts w:ascii="標楷體" w:eastAsia="標楷體" w:hint="eastAsia"/>
          <w:color w:val="000000" w:themeColor="text1"/>
          <w:sz w:val="28"/>
        </w:rPr>
        <w:t>整。</w:t>
      </w:r>
    </w:p>
    <w:p w:rsidR="00BA7CE6" w:rsidRPr="00860972" w:rsidRDefault="00BA7CE6" w:rsidP="00212AB6">
      <w:pPr>
        <w:pStyle w:val="1"/>
        <w:numPr>
          <w:ilvl w:val="0"/>
          <w:numId w:val="17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品勢項目</w:t>
      </w:r>
      <w:r w:rsidRPr="00860972">
        <w:rPr>
          <w:rFonts w:ascii="標楷體" w:eastAsia="標楷體" w:hint="eastAsia"/>
          <w:color w:val="000000" w:themeColor="text1"/>
          <w:sz w:val="28"/>
        </w:rPr>
        <w:t>：個人組新台幣800元整、雙人組新台幣1400元整、團體三人組新台幣1800元整。</w:t>
      </w:r>
    </w:p>
    <w:p w:rsidR="00CF10F2" w:rsidRPr="00860972" w:rsidRDefault="00CF10F2" w:rsidP="00212AB6">
      <w:pPr>
        <w:pStyle w:val="1"/>
        <w:numPr>
          <w:ilvl w:val="0"/>
          <w:numId w:val="17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請於線上報名時繳納報名費(未線上繳費者無法完成報名)</w:t>
      </w:r>
      <w:r w:rsidR="00C54945" w:rsidRPr="00860972">
        <w:rPr>
          <w:rFonts w:ascii="標楷體" w:eastAsia="標楷體"/>
          <w:color w:val="000000" w:themeColor="text1"/>
          <w:sz w:val="28"/>
        </w:rPr>
        <w:t>。</w:t>
      </w:r>
    </w:p>
    <w:p w:rsidR="00CF10F2" w:rsidRPr="00860972" w:rsidRDefault="00CF10F2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本比賽一律採取線上報名，請上中華民國跆拳道協會網站—會員專區—比賽服務網頁進行網路報名，相關說明請自行上中華民國跆拳道協會網站參閱(注意:證明文件一律線上上傳審核，請將切結書、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段證</w:t>
      </w:r>
      <w:r w:rsidRPr="00860972">
        <w:rPr>
          <w:rFonts w:ascii="標楷體" w:eastAsia="標楷體" w:hint="eastAsia"/>
          <w:color w:val="000000" w:themeColor="text1"/>
          <w:sz w:val="28"/>
        </w:rPr>
        <w:t>拍照上傳)。</w:t>
      </w:r>
    </w:p>
    <w:p w:rsidR="00CF10F2" w:rsidRPr="00860972" w:rsidRDefault="00CF10F2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選手報名時所提資料，如有偽造不實者，經檢舉查明屬實，除教練、選手負其責任外，同時取消該選手所獲成績，所屬單位將以偽造文書提報有關單位議處。</w:t>
      </w:r>
    </w:p>
    <w:p w:rsidR="00976F5A" w:rsidRPr="00860972" w:rsidRDefault="00976F5A" w:rsidP="00212AB6">
      <w:pPr>
        <w:pStyle w:val="1"/>
        <w:numPr>
          <w:ilvl w:val="0"/>
          <w:numId w:val="9"/>
        </w:numPr>
        <w:spacing w:line="360" w:lineRule="exact"/>
        <w:ind w:left="1276" w:hanging="567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報名完成繳費後，如因個人因素欲取消報名者須於10月30日(一)前向本會競賽組提出申請，所繳費用於扣除行政等必要費用後餘額退還，逾期不受理退費申請。</w:t>
      </w:r>
    </w:p>
    <w:p w:rsidR="00980B0E" w:rsidRPr="00860972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大會裁判：由本協會選聘，另函發布之。</w:t>
      </w:r>
    </w:p>
    <w:p w:rsidR="004F1486" w:rsidRPr="00860972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競賽規則：</w:t>
      </w:r>
    </w:p>
    <w:p w:rsidR="00BB194A" w:rsidRPr="00860972" w:rsidRDefault="00BB194A" w:rsidP="005020B7">
      <w:pPr>
        <w:pStyle w:val="2"/>
        <w:numPr>
          <w:ilvl w:val="0"/>
          <w:numId w:val="14"/>
        </w:numPr>
        <w:spacing w:beforeLines="50" w:before="190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對打：</w:t>
      </w:r>
    </w:p>
    <w:p w:rsidR="00BB194A" w:rsidRPr="00860972" w:rsidRDefault="004F1486" w:rsidP="005020B7">
      <w:pPr>
        <w:pStyle w:val="2"/>
        <w:numPr>
          <w:ilvl w:val="0"/>
          <w:numId w:val="15"/>
        </w:numPr>
        <w:spacing w:beforeLines="50" w:before="19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採世界跆拳道(</w:t>
      </w:r>
      <w:r w:rsidRPr="00860972">
        <w:rPr>
          <w:rFonts w:ascii="標楷體" w:eastAsia="標楷體"/>
          <w:color w:val="000000" w:themeColor="text1"/>
          <w:sz w:val="28"/>
        </w:rPr>
        <w:t xml:space="preserve">World </w:t>
      </w:r>
      <w:r w:rsidRPr="00860972">
        <w:rPr>
          <w:rFonts w:ascii="標楷體" w:eastAsia="標楷體" w:hint="eastAsia"/>
          <w:color w:val="000000" w:themeColor="text1"/>
          <w:sz w:val="28"/>
        </w:rPr>
        <w:t>T</w:t>
      </w:r>
      <w:r w:rsidRPr="00860972">
        <w:rPr>
          <w:rFonts w:ascii="標楷體" w:eastAsia="標楷體"/>
          <w:color w:val="000000" w:themeColor="text1"/>
          <w:sz w:val="28"/>
        </w:rPr>
        <w:t>aekwondo)</w:t>
      </w:r>
      <w:r w:rsidR="00101F75" w:rsidRPr="00860972">
        <w:rPr>
          <w:rFonts w:ascii="標楷體" w:eastAsia="標楷體" w:hint="eastAsia"/>
          <w:color w:val="000000" w:themeColor="text1"/>
          <w:sz w:val="28"/>
        </w:rPr>
        <w:t>202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int="eastAsia"/>
          <w:color w:val="000000" w:themeColor="text1"/>
          <w:sz w:val="28"/>
        </w:rPr>
        <w:t>年頒佈之最新競賽規則實施。</w:t>
      </w:r>
    </w:p>
    <w:p w:rsidR="00BB194A" w:rsidRPr="00860972" w:rsidRDefault="004F1486" w:rsidP="005020B7">
      <w:pPr>
        <w:pStyle w:val="2"/>
        <w:numPr>
          <w:ilvl w:val="0"/>
          <w:numId w:val="15"/>
        </w:numPr>
        <w:spacing w:beforeLines="50" w:before="19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本次競賽採用DAE DO Gen2電子護具及電子頭盔進行比賽，DAE DO Gen2電子護具及電子頭盔由大會提供，請選手自備DAE DO Gen2電子襪(感應磁石11顆)、護檔(陰)、護手肘、護腳脛、護手套及護牙套。</w:t>
      </w:r>
    </w:p>
    <w:p w:rsidR="00BB194A" w:rsidRPr="00860972" w:rsidRDefault="000044FD" w:rsidP="005020B7">
      <w:pPr>
        <w:pStyle w:val="2"/>
        <w:numPr>
          <w:ilvl w:val="0"/>
          <w:numId w:val="15"/>
        </w:numPr>
        <w:spacing w:beforeLines="50" w:before="190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第五、七名之名次賽，採一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回合賽制</w:t>
      </w:r>
      <w:r w:rsidRPr="00860972">
        <w:rPr>
          <w:rFonts w:ascii="標楷體" w:eastAsia="標楷體" w:hint="eastAsia"/>
          <w:color w:val="000000" w:themeColor="text1"/>
          <w:sz w:val="28"/>
        </w:rPr>
        <w:t>決定勝負。</w:t>
      </w:r>
    </w:p>
    <w:p w:rsidR="00BB194A" w:rsidRPr="00860972" w:rsidRDefault="00BB194A" w:rsidP="00212AB6">
      <w:pPr>
        <w:pStyle w:val="1"/>
        <w:numPr>
          <w:ilvl w:val="0"/>
          <w:numId w:val="14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品勢</w:t>
      </w:r>
      <w:r w:rsidRPr="00860972">
        <w:rPr>
          <w:rFonts w:ascii="標楷體" w:eastAsia="標楷體" w:hint="eastAsia"/>
          <w:color w:val="000000" w:themeColor="text1"/>
          <w:sz w:val="28"/>
        </w:rPr>
        <w:t>：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預賽：8項品勢中抽選其中2項品勢，依運動員所得分數，取平均成績前16名進入複賽。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複賽：剩餘6項品勢中，抽選其中2項品勢，取平均成績前8名進入決賽。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決賽：由8項品勢中，重新抽選其中6項品勢，依據單淘汰賽制取前三名 (第三名並列)。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預賽、複賽採篩選制，運動員將以籤號決定出場順序。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lastRenderedPageBreak/>
        <w:t>決賽採單淘汰賽制附加名次賽成績前2名者，分別列為決賽1與2號種子籤位，其餘6位以抽籤決定對戰表。(未進入四強選手將抽選1項品勢進行第5、第7名次賽)。</w:t>
      </w:r>
    </w:p>
    <w:p w:rsidR="00BB194A" w:rsidRPr="00860972" w:rsidRDefault="00BB194A" w:rsidP="00212AB6">
      <w:pPr>
        <w:pStyle w:val="1"/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  <w:sz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</w:rPr>
        <w:t>當分數相同時，則依據世界跆拳道（World Taekwondo）最新品勢競賽規則第十八條規定決定優勝者。</w:t>
      </w:r>
    </w:p>
    <w:p w:rsidR="00980B0E" w:rsidRPr="00860972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領隊會議及抽籤：</w:t>
      </w:r>
    </w:p>
    <w:p w:rsidR="009476B7" w:rsidRPr="00860972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860972">
        <w:rPr>
          <w:rFonts w:ascii="標楷體" w:eastAsia="標楷體" w:hint="eastAsia"/>
          <w:color w:val="000000" w:themeColor="text1"/>
          <w:sz w:val="28"/>
        </w:rPr>
        <w:t>11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int="eastAsia"/>
          <w:color w:val="000000" w:themeColor="text1"/>
          <w:sz w:val="28"/>
        </w:rPr>
        <w:t>年</w:t>
      </w:r>
      <w:r w:rsidR="00EB4EE5" w:rsidRPr="00860972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1</w:t>
      </w:r>
      <w:r w:rsidRPr="00860972">
        <w:rPr>
          <w:rFonts w:ascii="標楷體" w:eastAsia="標楷體" w:hint="eastAsia"/>
          <w:color w:val="000000" w:themeColor="text1"/>
          <w:sz w:val="28"/>
        </w:rPr>
        <w:t>月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6</w:t>
      </w:r>
      <w:r w:rsidRPr="00860972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星期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一</w:t>
      </w:r>
      <w:r w:rsidRPr="00860972">
        <w:rPr>
          <w:rFonts w:ascii="標楷體" w:eastAsia="標楷體" w:hint="eastAsia"/>
          <w:color w:val="000000" w:themeColor="text1"/>
          <w:sz w:val="28"/>
        </w:rPr>
        <w:t>)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於</w:t>
      </w:r>
      <w:r w:rsidR="00031CA9" w:rsidRPr="00860972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Pr="00860972">
        <w:rPr>
          <w:rFonts w:ascii="標楷體" w:eastAsia="標楷體" w:hint="eastAsia"/>
          <w:color w:val="000000" w:themeColor="text1"/>
          <w:sz w:val="28"/>
        </w:rPr>
        <w:t>舉行領隊會議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，時間另行公告於協會網站</w:t>
      </w:r>
      <w:r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860972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凡大會一切有關規定及競賽規則修正事項均於領隊會議宣佈實施，並公告在協會網站，恕不另行通知。</w:t>
      </w:r>
    </w:p>
    <w:p w:rsidR="009476B7" w:rsidRPr="00860972" w:rsidRDefault="009476B7" w:rsidP="00AA35B3">
      <w:pPr>
        <w:pStyle w:val="2"/>
        <w:numPr>
          <w:ilvl w:val="0"/>
          <w:numId w:val="2"/>
        </w:numPr>
        <w:spacing w:before="12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報到與過磅：</w:t>
      </w:r>
    </w:p>
    <w:p w:rsidR="00AA35B3" w:rsidRPr="00860972" w:rsidRDefault="009476B7" w:rsidP="00212AB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860972">
        <w:rPr>
          <w:rFonts w:ascii="標楷體" w:eastAsia="標楷體" w:hint="eastAsia"/>
          <w:color w:val="000000" w:themeColor="text1"/>
          <w:sz w:val="28"/>
        </w:rPr>
        <w:t>11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2</w:t>
      </w:r>
      <w:r w:rsidRPr="00860972">
        <w:rPr>
          <w:rFonts w:ascii="標楷體" w:eastAsia="標楷體" w:hint="eastAsia"/>
          <w:color w:val="000000" w:themeColor="text1"/>
          <w:sz w:val="28"/>
        </w:rPr>
        <w:t>年1</w:t>
      </w:r>
      <w:r w:rsidR="00CF10F2" w:rsidRPr="00860972">
        <w:rPr>
          <w:rFonts w:ascii="標楷體" w:eastAsia="標楷體" w:hint="eastAsia"/>
          <w:color w:val="000000" w:themeColor="text1"/>
          <w:sz w:val="28"/>
        </w:rPr>
        <w:t>1</w:t>
      </w:r>
      <w:r w:rsidRPr="00860972">
        <w:rPr>
          <w:rFonts w:ascii="標楷體" w:eastAsia="標楷體" w:hint="eastAsia"/>
          <w:color w:val="000000" w:themeColor="text1"/>
          <w:sz w:val="28"/>
        </w:rPr>
        <w:t>月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6</w:t>
      </w:r>
      <w:r w:rsidRPr="00860972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星期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一)</w:t>
      </w:r>
      <w:r w:rsidR="008F6F6F" w:rsidRPr="00860972">
        <w:rPr>
          <w:rFonts w:ascii="標楷體" w:eastAsia="標楷體" w:hint="eastAsia"/>
          <w:color w:val="000000" w:themeColor="text1"/>
          <w:sz w:val="28"/>
        </w:rPr>
        <w:t>於</w:t>
      </w:r>
      <w:r w:rsidR="00CF10F2" w:rsidRPr="00860972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辦理報到手續、領取秩序冊及選手證</w:t>
      </w:r>
      <w:r w:rsidR="00AA35B3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860972" w:rsidRDefault="00AA35B3" w:rsidP="00212AB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對打賽程過磅於賽程前</w:t>
      </w:r>
      <w:r w:rsidRPr="00860972">
        <w:rPr>
          <w:rFonts w:ascii="標楷體" w:eastAsia="標楷體" w:hint="eastAsia"/>
          <w:color w:val="000000" w:themeColor="text1"/>
          <w:sz w:val="28"/>
        </w:rPr>
        <w:t>一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日下午</w:t>
      </w:r>
      <w:r w:rsidRPr="00860972">
        <w:rPr>
          <w:rFonts w:ascii="標楷體" w:eastAsia="標楷體" w:hint="eastAsia"/>
          <w:color w:val="000000" w:themeColor="text1"/>
          <w:sz w:val="28"/>
        </w:rPr>
        <w:t>2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時</w:t>
      </w:r>
      <w:r w:rsidR="009476B7" w:rsidRPr="00860972">
        <w:rPr>
          <w:rFonts w:ascii="標楷體" w:eastAsia="標楷體" w:hint="eastAsia"/>
          <w:color w:val="000000" w:themeColor="text1"/>
          <w:sz w:val="28"/>
        </w:rPr>
        <w:t>在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比賽場地</w:t>
      </w:r>
      <w:r w:rsidR="009476B7" w:rsidRPr="00860972">
        <w:rPr>
          <w:rFonts w:ascii="標楷體" w:eastAsia="標楷體" w:hint="eastAsia"/>
          <w:color w:val="000000" w:themeColor="text1"/>
          <w:sz w:val="28"/>
        </w:rPr>
        <w:t>提供大會指定之磅秤供所有參賽選手自行試磅。下午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2</w:t>
      </w:r>
      <w:r w:rsidR="00E9105D" w:rsidRPr="00860972">
        <w:rPr>
          <w:rFonts w:ascii="標楷體" w:eastAsia="標楷體" w:hint="eastAsia"/>
          <w:color w:val="000000" w:themeColor="text1"/>
          <w:sz w:val="28"/>
        </w:rPr>
        <w:t>時</w:t>
      </w:r>
      <w:r w:rsidRPr="00860972">
        <w:rPr>
          <w:rFonts w:ascii="標楷體" w:eastAsia="標楷體" w:hint="eastAsia"/>
          <w:color w:val="000000" w:themeColor="text1"/>
          <w:sz w:val="28"/>
        </w:rPr>
        <w:t>30分</w:t>
      </w:r>
      <w:r w:rsidR="005F51FC" w:rsidRPr="00860972">
        <w:rPr>
          <w:rFonts w:ascii="標楷體" w:eastAsia="標楷體" w:hint="eastAsia"/>
          <w:color w:val="000000" w:themeColor="text1"/>
          <w:sz w:val="28"/>
        </w:rPr>
        <w:t>至4時</w:t>
      </w:r>
      <w:r w:rsidR="009476B7" w:rsidRPr="00860972">
        <w:rPr>
          <w:rFonts w:ascii="標楷體" w:eastAsia="標楷體" w:hint="eastAsia"/>
          <w:color w:val="000000" w:themeColor="text1"/>
          <w:sz w:val="28"/>
        </w:rPr>
        <w:t>正式過磅。</w:t>
      </w:r>
    </w:p>
    <w:p w:rsidR="009476B7" w:rsidRPr="00860972" w:rsidRDefault="009476B7" w:rsidP="00212AB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過磅以一次為限，選手如於第一次過磅失敗，允許於大會規定之過磅時間內再過磅一次。</w:t>
      </w:r>
    </w:p>
    <w:p w:rsidR="009476B7" w:rsidRPr="00860972" w:rsidRDefault="009476B7" w:rsidP="00212AB6">
      <w:pPr>
        <w:pStyle w:val="2"/>
        <w:numPr>
          <w:ilvl w:val="1"/>
          <w:numId w:val="4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選手過磅時男生以赤足及裸身著短褲為基準，女生以輕便服(短褲)為基準，</w:t>
      </w:r>
      <w:r w:rsidR="00935FA0" w:rsidRPr="00860972">
        <w:rPr>
          <w:rFonts w:ascii="標楷體" w:eastAsia="標楷體" w:hint="eastAsia"/>
          <w:color w:val="000000" w:themeColor="text1"/>
          <w:sz w:val="28"/>
        </w:rPr>
        <w:t>各選手應攜帶【選手證】過磅，未於限定時間內完成過磅者，以失格論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860972" w:rsidRDefault="00AF780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獎勵：</w:t>
      </w:r>
    </w:p>
    <w:p w:rsidR="00AF7806" w:rsidRPr="00860972" w:rsidRDefault="00AF7806" w:rsidP="00212AB6">
      <w:pPr>
        <w:pStyle w:val="2"/>
        <w:numPr>
          <w:ilvl w:val="2"/>
          <w:numId w:val="6"/>
        </w:numPr>
        <w:spacing w:before="24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個人成績：各組各量級錄取成績前八名(第三名、第五名、第七名並列)，前三名頒發獎牌乙面、獎狀乙紙，第五、第七名頒發獎狀乙紙。</w:t>
      </w:r>
    </w:p>
    <w:p w:rsidR="00894BB7" w:rsidRPr="00860972" w:rsidRDefault="00894BB7" w:rsidP="00212AB6">
      <w:pPr>
        <w:pStyle w:val="2"/>
        <w:numPr>
          <w:ilvl w:val="2"/>
          <w:numId w:val="6"/>
        </w:numPr>
        <w:spacing w:before="24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團體成績：</w:t>
      </w:r>
    </w:p>
    <w:p w:rsidR="00894BB7" w:rsidRPr="00860972" w:rsidRDefault="00894BB7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每隊須報名滿</w:t>
      </w:r>
      <w:r w:rsidR="00935FA0" w:rsidRPr="00860972">
        <w:rPr>
          <w:rFonts w:ascii="標楷體" w:eastAsia="標楷體" w:hint="eastAsia"/>
          <w:color w:val="000000" w:themeColor="text1"/>
          <w:sz w:val="28"/>
        </w:rPr>
        <w:t>4</w:t>
      </w:r>
      <w:r w:rsidRPr="00860972">
        <w:rPr>
          <w:rFonts w:ascii="標楷體" w:eastAsia="標楷體" w:hint="eastAsia"/>
          <w:color w:val="000000" w:themeColor="text1"/>
          <w:sz w:val="28"/>
        </w:rPr>
        <w:t>人以上始可計算團體成績。</w:t>
      </w:r>
    </w:p>
    <w:p w:rsidR="00894BB7" w:rsidRPr="00860972" w:rsidRDefault="00894BB7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每組錄取成績前四名之單位頒發獎盃乙座及獎狀乙紙。</w:t>
      </w:r>
    </w:p>
    <w:p w:rsidR="00AA35B3" w:rsidRPr="00860972" w:rsidRDefault="00AA35B3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>對打項目團體成績之計算</w:t>
      </w:r>
      <w:r w:rsidRPr="00860972">
        <w:rPr>
          <w:rFonts w:ascii="標楷體" w:eastAsia="標楷體" w:hint="eastAsia"/>
          <w:color w:val="000000" w:themeColor="text1"/>
          <w:sz w:val="28"/>
        </w:rPr>
        <w:t>該單位所獲金牌數量最多者為優勝，若金牌數相同時則依序以銀牌、銅牌數量之多寡評定優勝隊伍。若金牌、銀牌、銅牌數量皆相同時，則</w:t>
      </w: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以金牌量級較</w:t>
      </w:r>
      <w:r w:rsidRPr="00860972">
        <w:rPr>
          <w:rFonts w:ascii="標楷體" w:eastAsia="標楷體" w:hint="eastAsia"/>
          <w:b/>
          <w:color w:val="000000" w:themeColor="text1"/>
          <w:sz w:val="28"/>
          <w:szCs w:val="28"/>
        </w:rPr>
        <w:t>輕者</w:t>
      </w: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為優勝</w:t>
      </w:r>
      <w:r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FE79DA" w:rsidRPr="00860972" w:rsidRDefault="00AA35B3" w:rsidP="00212AB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品勢項目</w:t>
      </w:r>
      <w:r w:rsidR="00894BB7" w:rsidRPr="00860972">
        <w:rPr>
          <w:rFonts w:ascii="標楷體" w:eastAsia="標楷體" w:hint="eastAsia"/>
          <w:color w:val="000000" w:themeColor="text1"/>
          <w:sz w:val="28"/>
        </w:rPr>
        <w:t>團體成績之計算以</w:t>
      </w:r>
      <w:r w:rsidRPr="00860972">
        <w:rPr>
          <w:rFonts w:ascii="標楷體" w:eastAsia="標楷體" w:hint="eastAsia"/>
          <w:color w:val="000000" w:themeColor="text1"/>
          <w:sz w:val="28"/>
        </w:rPr>
        <w:t>各組</w:t>
      </w:r>
      <w:r w:rsidR="00AA1384" w:rsidRPr="00860972">
        <w:rPr>
          <w:rFonts w:ascii="標楷體" w:eastAsia="標楷體" w:hint="eastAsia"/>
          <w:color w:val="000000" w:themeColor="text1"/>
          <w:sz w:val="28"/>
        </w:rPr>
        <w:t>所獲金牌數量</w:t>
      </w:r>
      <w:r w:rsidR="00FE79DA" w:rsidRPr="00860972">
        <w:rPr>
          <w:rFonts w:ascii="標楷體" w:eastAsia="標楷體" w:hint="eastAsia"/>
          <w:color w:val="000000" w:themeColor="text1"/>
          <w:sz w:val="28"/>
        </w:rPr>
        <w:t>最多者為優勝，若</w:t>
      </w:r>
      <w:r w:rsidR="00AA1384" w:rsidRPr="00860972">
        <w:rPr>
          <w:rFonts w:ascii="標楷體" w:eastAsia="標楷體" w:hint="eastAsia"/>
          <w:color w:val="000000" w:themeColor="text1"/>
          <w:sz w:val="28"/>
        </w:rPr>
        <w:t>金牌</w:t>
      </w:r>
      <w:r w:rsidR="00894BB7" w:rsidRPr="00860972">
        <w:rPr>
          <w:rFonts w:ascii="標楷體" w:eastAsia="標楷體" w:hint="eastAsia"/>
          <w:color w:val="000000" w:themeColor="text1"/>
          <w:sz w:val="28"/>
        </w:rPr>
        <w:t>數相同時則依序以銀牌、銅牌數量之多寡評定優勝隊伍。若金牌、銀牌、銅牌數量皆相同時，則</w:t>
      </w:r>
      <w:r w:rsidR="00894BB7" w:rsidRPr="00860972">
        <w:rPr>
          <w:rFonts w:ascii="標楷體" w:eastAsia="標楷體" w:hint="eastAsia"/>
          <w:color w:val="000000" w:themeColor="text1"/>
          <w:sz w:val="28"/>
          <w:szCs w:val="28"/>
        </w:rPr>
        <w:t>以金牌</w:t>
      </w:r>
      <w:r w:rsidRPr="00860972">
        <w:rPr>
          <w:rFonts w:ascii="標楷體" w:eastAsia="標楷體" w:hint="eastAsia"/>
          <w:color w:val="000000" w:themeColor="text1"/>
          <w:sz w:val="28"/>
          <w:szCs w:val="28"/>
        </w:rPr>
        <w:t>獲得組別依序為團體組、</w:t>
      </w:r>
      <w:r w:rsidR="009571CF" w:rsidRPr="00860972">
        <w:rPr>
          <w:rFonts w:ascii="標楷體" w:eastAsia="標楷體" w:hint="eastAsia"/>
          <w:color w:val="000000" w:themeColor="text1"/>
          <w:sz w:val="28"/>
          <w:szCs w:val="28"/>
        </w:rPr>
        <w:t>配對組</w:t>
      </w:r>
      <w:r w:rsidR="00383587" w:rsidRPr="00860972">
        <w:rPr>
          <w:rFonts w:ascii="標楷體" w:eastAsia="標楷體" w:hint="eastAsia"/>
          <w:color w:val="000000" w:themeColor="text1"/>
          <w:sz w:val="28"/>
          <w:szCs w:val="28"/>
        </w:rPr>
        <w:t>、個人組</w:t>
      </w:r>
      <w:r w:rsidR="00894BB7" w:rsidRPr="00860972">
        <w:rPr>
          <w:rFonts w:ascii="標楷體" w:eastAsia="標楷體" w:hint="eastAsia"/>
          <w:color w:val="000000" w:themeColor="text1"/>
          <w:sz w:val="28"/>
          <w:szCs w:val="28"/>
        </w:rPr>
        <w:t>為優勝</w:t>
      </w:r>
      <w:r w:rsidR="00894BB7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AF7806" w:rsidRPr="00860972" w:rsidRDefault="00AF7806" w:rsidP="00072E0A">
      <w:pPr>
        <w:pStyle w:val="2"/>
        <w:numPr>
          <w:ilvl w:val="0"/>
          <w:numId w:val="2"/>
        </w:numPr>
        <w:spacing w:before="240" w:line="360" w:lineRule="exact"/>
        <w:ind w:left="1134" w:hanging="850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懲戒：</w:t>
      </w:r>
    </w:p>
    <w:p w:rsidR="00AF7806" w:rsidRPr="00860972" w:rsidRDefault="00AF7806" w:rsidP="00212AB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警告：凡本會會員於競賽中有下列情事者，一律予以警告處罰。</w:t>
      </w:r>
    </w:p>
    <w:p w:rsidR="00AF7806" w:rsidRPr="00860972" w:rsidRDefault="00AF7806" w:rsidP="00212AB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裁判員在一次競賽中任裁判連續判決一次以上錯誤，經競賽管理委員會審定者。</w:t>
      </w:r>
    </w:p>
    <w:p w:rsidR="00AF7806" w:rsidRPr="00860972" w:rsidRDefault="00AF7806" w:rsidP="00212AB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教練或選手在競賽場中，有不雅行為者。</w:t>
      </w:r>
    </w:p>
    <w:p w:rsidR="00AF7806" w:rsidRPr="00860972" w:rsidRDefault="00AF7806" w:rsidP="00212AB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教練或選手無正當理由在競賽進行中，向裁判提出抗議者。</w:t>
      </w:r>
    </w:p>
    <w:p w:rsidR="00AF7806" w:rsidRPr="00860972" w:rsidRDefault="00AF7806" w:rsidP="00212AB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停權：具有下列情事者，停止本次比賽後續賽程一切權利,並交大會競賽管理委員會議處。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教練或選手連續遭到警告三次，仍不知悔改者。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教練或選手在會場以言行擾亂會場秩序者。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教練或選手對大會會員粗鄙言行及暴力行為者。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教練或選手在大會場內，以惡劣言行，表示抗議者。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在競賽中，裁判集體舞弊，妨害公正判決，經競賽管理委員會審議確定者。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pacing w:val="-4"/>
          <w:sz w:val="28"/>
        </w:rPr>
      </w:pPr>
      <w:r w:rsidRPr="00860972">
        <w:rPr>
          <w:rFonts w:ascii="標楷體" w:eastAsia="標楷體" w:hint="eastAsia"/>
          <w:color w:val="000000" w:themeColor="text1"/>
          <w:spacing w:val="-4"/>
          <w:sz w:val="28"/>
        </w:rPr>
        <w:t>競賽進行中，選手故意拒絕出場，或唆使別人拒絕出場，經查屬實者。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競賽中，令不合格選手出賽之教練，及該與賽選手。</w:t>
      </w:r>
    </w:p>
    <w:p w:rsidR="00AF7806" w:rsidRPr="00860972" w:rsidRDefault="00AF7806" w:rsidP="00212AB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比賽中，拒絕大會安排之合法裁判者。</w:t>
      </w:r>
    </w:p>
    <w:p w:rsidR="00AF7806" w:rsidRPr="00860972" w:rsidRDefault="00AF7806" w:rsidP="00212AB6">
      <w:pPr>
        <w:pStyle w:val="2"/>
        <w:numPr>
          <w:ilvl w:val="1"/>
          <w:numId w:val="8"/>
        </w:numPr>
        <w:spacing w:before="100" w:beforeAutospacing="1" w:line="360" w:lineRule="exact"/>
        <w:ind w:left="1985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競賽中，未經大會認定而私自更改選手成績者。</w:t>
      </w:r>
    </w:p>
    <w:p w:rsidR="00AF7806" w:rsidRPr="00860972" w:rsidRDefault="00413516" w:rsidP="00072E0A">
      <w:pPr>
        <w:pStyle w:val="2"/>
        <w:numPr>
          <w:ilvl w:val="0"/>
          <w:numId w:val="2"/>
        </w:numPr>
        <w:spacing w:before="240" w:line="360" w:lineRule="exact"/>
        <w:ind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申訴：</w:t>
      </w:r>
    </w:p>
    <w:p w:rsidR="00413516" w:rsidRPr="00860972" w:rsidRDefault="00413516" w:rsidP="00212AB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依據世盟跆拳道競賽規則辦理。</w:t>
      </w:r>
    </w:p>
    <w:p w:rsidR="00413516" w:rsidRPr="00860972" w:rsidRDefault="00413516" w:rsidP="00212AB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凡未按大會規定提出申訴而阻礙競賽進行之運動選手及隊職員，均一律取消個人之比賽成績，並交大會競賽管理委員會議處。</w:t>
      </w:r>
    </w:p>
    <w:p w:rsidR="00AF7806" w:rsidRPr="00860972" w:rsidRDefault="00413516" w:rsidP="00212AB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對運動選手資格之申訴應於比賽前十五分鐘，檢附申訴書向競賽管理委員會提出，如發現冒名頂替或降級、越級者，除當場向裁判報告外，同時仍應檢附申訴書向大會提出申訴，一經查明證實得取消個人比賽之成績。並送本會紀律委員會議處。</w:t>
      </w:r>
    </w:p>
    <w:p w:rsidR="002773F1" w:rsidRPr="00860972" w:rsidRDefault="002773F1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一般規定：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比賽場地內除指導教練一名及當場比賽選手一名外，其他人員不得逗留在指導席上參觀或助陣加油，違者依競賽規則規定給予該選手「不合情宜」之犯規判罰。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嚴禁選手靜坐場內抗議申訴，以維護比賽秩序進行。大會除不接受該項申訴，並懲處該選手及其教練，二年不得參加國內比賽資格。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參加比賽選手憑【選手證】進場比賽，報到時交檢錄組登記檢查後自行保管，於比賽時交該場次比賽陪審查驗。如比賽中遺失【選手證】則需於比賽前向競賽組提出申請補發後始可出賽(工本費</w:t>
      </w:r>
      <w:r w:rsidR="00794A38" w:rsidRPr="00860972">
        <w:rPr>
          <w:rFonts w:ascii="標楷體" w:eastAsia="標楷體" w:hint="eastAsia"/>
          <w:color w:val="000000" w:themeColor="text1"/>
          <w:sz w:val="28"/>
        </w:rPr>
        <w:t>3</w:t>
      </w:r>
      <w:r w:rsidRPr="00860972">
        <w:rPr>
          <w:rFonts w:ascii="標楷體" w:eastAsia="標楷體" w:hint="eastAsia"/>
          <w:color w:val="000000" w:themeColor="text1"/>
          <w:sz w:val="28"/>
        </w:rPr>
        <w:t>00元,乙次為限)</w:t>
      </w:r>
    </w:p>
    <w:p w:rsidR="00794A38" w:rsidRPr="00860972" w:rsidRDefault="005B0322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參加比賽之選手一律穿著全國跆拳道協會認可之</w:t>
      </w:r>
      <w:r w:rsidR="004163DD" w:rsidRPr="00860972">
        <w:rPr>
          <w:rFonts w:ascii="標楷體" w:eastAsia="標楷體" w:hint="eastAsia"/>
          <w:color w:val="000000" w:themeColor="text1"/>
          <w:sz w:val="28"/>
        </w:rPr>
        <w:t>跆拳道</w:t>
      </w:r>
      <w:r w:rsidRPr="00860972">
        <w:rPr>
          <w:rFonts w:ascii="標楷體" w:eastAsia="標楷體" w:hint="eastAsia"/>
          <w:color w:val="000000" w:themeColor="text1"/>
          <w:sz w:val="28"/>
        </w:rPr>
        <w:t>道服始可下場比賽。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參加比賽選手應於賽前30分鐘檢錄完畢，經播報三次未到者以棄權論之。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在比賽進行中，如選手另一方棄權時，對方選手應進入場內由主審宣判得勝後始算確定得勝；如勝方選手未按規定進入場內經主審宣判獲勝，則視同棄權論(對手過磅未通過者除外) 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參加比賽一切經費各隊自理，並請自備隊旗以備開幕典禮使用，各縣市代表隊須派員參加開幕典禮</w:t>
      </w:r>
      <w:r w:rsidRPr="0086097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860972">
        <w:rPr>
          <w:rFonts w:ascii="標楷體" w:eastAsia="標楷體" w:hint="eastAsia"/>
          <w:color w:val="000000" w:themeColor="text1"/>
          <w:sz w:val="28"/>
        </w:rPr>
        <w:t>未參加開幕典禮之單位，不列入團體成績排序。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比賽中任何一員均不得向裁判人員當面質詢，除不予受理外，並視違規情節輕重得交由大會競賽管理委員會議處。</w:t>
      </w:r>
    </w:p>
    <w:p w:rsidR="002773F1" w:rsidRPr="00860972" w:rsidRDefault="002773F1" w:rsidP="00212AB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比賽期間大會投保【公共意外險】及【選手人身保險】，如需增加者請各單位自行投保。</w:t>
      </w:r>
    </w:p>
    <w:p w:rsidR="00BF7102" w:rsidRPr="00860972" w:rsidRDefault="00BF7102" w:rsidP="00212AB6">
      <w:pPr>
        <w:pStyle w:val="af0"/>
        <w:numPr>
          <w:ilvl w:val="2"/>
          <w:numId w:val="5"/>
        </w:numPr>
        <w:ind w:leftChars="0" w:left="1440" w:hanging="589"/>
        <w:rPr>
          <w:rFonts w:ascii="標楷體" w:hAnsi="Courier New"/>
          <w:color w:val="000000" w:themeColor="text1"/>
        </w:rPr>
      </w:pPr>
      <w:r w:rsidRPr="00860972">
        <w:rPr>
          <w:rFonts w:ascii="標楷體" w:hAnsi="Courier New" w:hint="eastAsia"/>
          <w:color w:val="000000" w:themeColor="text1"/>
        </w:rPr>
        <w:t>參賽選手對打進入四強賽或品勢進入決賽之指導教練，需穿著正式服裝(西裝外套、西褲及休閒鞋或皮鞋)，才可進場指導。</w:t>
      </w:r>
    </w:p>
    <w:p w:rsidR="00D671D6" w:rsidRPr="00860972" w:rsidRDefault="002773F1" w:rsidP="004163DD">
      <w:pPr>
        <w:pStyle w:val="2"/>
        <w:numPr>
          <w:ilvl w:val="0"/>
          <w:numId w:val="2"/>
        </w:numPr>
        <w:spacing w:before="12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</w:t>
      </w:r>
      <w:r w:rsidR="00484881" w:rsidRPr="00860972">
        <w:rPr>
          <w:rFonts w:ascii="標楷體" w:eastAsia="標楷體" w:hint="eastAsia"/>
          <w:color w:val="000000" w:themeColor="text1"/>
          <w:sz w:val="28"/>
        </w:rPr>
        <w:t>報名資料僅供</w:t>
      </w:r>
      <w:r w:rsidR="00484881" w:rsidRPr="00860972">
        <w:rPr>
          <w:rFonts w:ascii="標楷體" w:eastAsia="標楷體" w:hint="eastAsia"/>
          <w:color w:val="000000" w:themeColor="text1"/>
          <w:sz w:val="28"/>
          <w:szCs w:val="28"/>
        </w:rPr>
        <w:t>中華民國跆拳道協會辦理</w:t>
      </w:r>
      <w:r w:rsidR="00101F75" w:rsidRPr="00860972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476EA4" w:rsidRPr="00860972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2</w:t>
      </w:r>
      <w:r w:rsidR="00476EA4" w:rsidRPr="00860972">
        <w:rPr>
          <w:rFonts w:ascii="標楷體" w:eastAsia="標楷體" w:hint="eastAsia"/>
          <w:color w:val="000000" w:themeColor="text1"/>
          <w:sz w:val="28"/>
          <w:szCs w:val="28"/>
        </w:rPr>
        <w:t>年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第二十</w:t>
      </w:r>
      <w:r w:rsidR="00476EA4" w:rsidRPr="00860972">
        <w:rPr>
          <w:rFonts w:ascii="標楷體" w:eastAsia="標楷體" w:hint="eastAsia"/>
          <w:color w:val="000000" w:themeColor="text1"/>
          <w:sz w:val="28"/>
          <w:szCs w:val="28"/>
        </w:rPr>
        <w:t>屆總統盃全國跆拳道錦標賽</w:t>
      </w:r>
      <w:r w:rsidR="00101F75" w:rsidRPr="00860972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484881" w:rsidRPr="00860972">
        <w:rPr>
          <w:rFonts w:ascii="標楷體" w:eastAsia="標楷體" w:hint="eastAsia"/>
          <w:color w:val="000000" w:themeColor="text1"/>
          <w:sz w:val="28"/>
        </w:rPr>
        <w:t>使用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不得作為其他用途</w:t>
      </w:r>
      <w:r w:rsidR="00484881" w:rsidRPr="00860972">
        <w:rPr>
          <w:rFonts w:ascii="標楷體" w:eastAsia="標楷體" w:hint="eastAsia"/>
          <w:color w:val="000000" w:themeColor="text1"/>
          <w:sz w:val="28"/>
        </w:rPr>
        <w:t>。</w:t>
      </w:r>
    </w:p>
    <w:p w:rsidR="00D671D6" w:rsidRPr="00860972" w:rsidRDefault="00D671D6" w:rsidP="00D671D6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運動禁藥管制注意事項及相關規定</w:t>
      </w:r>
    </w:p>
    <w:p w:rsidR="004163DD" w:rsidRPr="00860972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依據「國家運動禁藥管制規則（NADR）」，參與協會辦理賽事之選手屬於國家級運動員，皆可能接受藥檢。</w:t>
      </w:r>
    </w:p>
    <w:p w:rsidR="004163DD" w:rsidRPr="00860972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:rsidR="004163DD" w:rsidRPr="00860972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使用「隨時禁用（賽內與賽外）物質或方法（S1~S5、M1~M3、P1）」：無論是否參賽，應儘速提出申請。尚未申請者，應於申請截止日期前提出。</w:t>
      </w:r>
    </w:p>
    <w:p w:rsidR="004163DD" w:rsidRPr="00860972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賽內期〔指運動員表定參賽之前一日的午夜前（23:59）起算直到比賽與檢體採集流程結束為止〕使用「限賽內禁用物質（S6~S9、P1）」：應於申請截止日期前提出。</w:t>
      </w:r>
    </w:p>
    <w:p w:rsidR="004163DD" w:rsidRPr="00860972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符合特殊情況時（如：緊急醫療等）得於使用後提出回溯性TUE申請或申請截止日期後提出申請，詳見下方「運動員治療用途豁免須知」。</w:t>
      </w:r>
    </w:p>
    <w:p w:rsidR="004163DD" w:rsidRPr="00860972" w:rsidRDefault="004163DD" w:rsidP="004163DD">
      <w:pPr>
        <w:pStyle w:val="1"/>
        <w:tabs>
          <w:tab w:val="left" w:pos="1701"/>
        </w:tabs>
        <w:spacing w:line="400" w:lineRule="exact"/>
        <w:ind w:left="709" w:firstLine="284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三、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本次賽事TUE申請截止日期為1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0</w:t>
      </w:r>
      <w:r w:rsidRPr="00860972">
        <w:rPr>
          <w:rFonts w:ascii="標楷體" w:eastAsia="標楷體" w:hint="eastAsia"/>
          <w:color w:val="000000" w:themeColor="text1"/>
          <w:sz w:val="28"/>
        </w:rPr>
        <w:t>月1</w:t>
      </w:r>
      <w:r w:rsidR="00383587" w:rsidRPr="00860972">
        <w:rPr>
          <w:rFonts w:ascii="標楷體" w:eastAsia="標楷體" w:hint="eastAsia"/>
          <w:color w:val="000000" w:themeColor="text1"/>
          <w:sz w:val="28"/>
        </w:rPr>
        <w:t>6</w:t>
      </w:r>
      <w:r w:rsidRPr="00860972">
        <w:rPr>
          <w:rFonts w:ascii="標楷體" w:eastAsia="標楷體" w:hint="eastAsia"/>
          <w:color w:val="000000" w:themeColor="text1"/>
          <w:sz w:val="28"/>
        </w:rPr>
        <w:t>日。</w:t>
      </w:r>
    </w:p>
    <w:p w:rsidR="004163DD" w:rsidRPr="00860972" w:rsidRDefault="004163DD" w:rsidP="004163DD">
      <w:pPr>
        <w:pStyle w:val="1"/>
        <w:tabs>
          <w:tab w:val="left" w:pos="1701"/>
        </w:tabs>
        <w:spacing w:line="400" w:lineRule="exact"/>
        <w:ind w:left="425" w:firstLine="568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四、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運動禁藥相關內容：</w:t>
      </w:r>
    </w:p>
    <w:p w:rsidR="004163DD" w:rsidRPr="00860972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(一)禁用清單</w:t>
      </w:r>
    </w:p>
    <w:p w:rsidR="004163DD" w:rsidRPr="00860972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(網址:https://www.antidoping.org.tw/prohibited-list/)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(二)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治療用途豁免申請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(網址：https://www.antidoping.org.tw/tue/)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(三)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運動員治療用途豁免須知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(網址：https://www.antidoping.org.tw/tue/athlete/）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(四)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採樣流程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(網址：https://www.antidoping.org.tw/testing-procedure/)</w:t>
      </w:r>
    </w:p>
    <w:p w:rsidR="004163DD" w:rsidRPr="00860972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(五)</w:t>
      </w:r>
      <w:r w:rsidRPr="00860972">
        <w:rPr>
          <w:rFonts w:ascii="標楷體" w:eastAsia="標楷體" w:hint="eastAsia"/>
          <w:color w:val="000000" w:themeColor="text1"/>
          <w:sz w:val="28"/>
        </w:rPr>
        <w:tab/>
        <w:t xml:space="preserve">其他藥管規定 </w:t>
      </w:r>
    </w:p>
    <w:p w:rsidR="004163DD" w:rsidRPr="00860972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/>
          <w:color w:val="000000" w:themeColor="text1"/>
          <w:sz w:val="28"/>
        </w:rPr>
        <w:tab/>
      </w:r>
      <w:r w:rsidRPr="00860972">
        <w:rPr>
          <w:rFonts w:ascii="標楷體" w:eastAsia="標楷體" w:hint="eastAsia"/>
          <w:color w:val="000000" w:themeColor="text1"/>
          <w:sz w:val="28"/>
        </w:rPr>
        <w:tab/>
        <w:t>(網址：</w:t>
      </w:r>
      <w:hyperlink r:id="rId9" w:history="1">
        <w:r w:rsidRPr="00860972">
          <w:rPr>
            <w:rStyle w:val="a3"/>
            <w:rFonts w:ascii="標楷體" w:eastAsia="標楷體" w:hint="eastAsia"/>
            <w:color w:val="000000" w:themeColor="text1"/>
            <w:sz w:val="28"/>
          </w:rPr>
          <w:t>https://www.antidoping.org.tw/regulations/</w:t>
        </w:r>
      </w:hyperlink>
      <w:r w:rsidRPr="00860972">
        <w:rPr>
          <w:rFonts w:ascii="標楷體" w:eastAsia="標楷體" w:hint="eastAsia"/>
          <w:color w:val="000000" w:themeColor="text1"/>
          <w:sz w:val="28"/>
        </w:rPr>
        <w:t>)</w:t>
      </w:r>
    </w:p>
    <w:p w:rsidR="00B937EE" w:rsidRPr="002E18C2" w:rsidRDefault="00B937EE" w:rsidP="00B937EE">
      <w:pPr>
        <w:pStyle w:val="2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8C2">
        <w:rPr>
          <w:rFonts w:ascii="標楷體" w:eastAsia="標楷體" w:hAnsi="標楷體" w:hint="eastAsia"/>
          <w:color w:val="000000" w:themeColor="text1"/>
          <w:sz w:val="28"/>
          <w:szCs w:val="28"/>
        </w:rPr>
        <w:t>因「嚴重特殊傳染性肺炎中央流行疫情指揮中心」業於112年5月1日起解編及降階，請隨時至衛生福利部疾病管制署全球資訊網(https://www.cdc.gov.tw)查詢相關資訊，或撥打防疫專線1922或0800-001922洽詢，並請落實相關防疫措施。</w:t>
      </w:r>
    </w:p>
    <w:p w:rsidR="00A2237E" w:rsidRPr="00860972" w:rsidRDefault="00A2237E" w:rsidP="00383587">
      <w:pPr>
        <w:pStyle w:val="2"/>
        <w:numPr>
          <w:ilvl w:val="0"/>
          <w:numId w:val="2"/>
        </w:numPr>
        <w:spacing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本賽事期間遭遇不當性騷擾申訴管道：</w:t>
      </w:r>
    </w:p>
    <w:p w:rsidR="00EB4EE5" w:rsidRPr="00860972" w:rsidRDefault="00EB4EE5" w:rsidP="00383587">
      <w:pPr>
        <w:pStyle w:val="af0"/>
        <w:snapToGrid w:val="0"/>
        <w:spacing w:line="360" w:lineRule="exact"/>
        <w:ind w:leftChars="506" w:left="1417"/>
        <w:rPr>
          <w:rFonts w:ascii="標楷體" w:hAnsi="標楷體" w:cs="新細明體"/>
          <w:color w:val="000000" w:themeColor="text1"/>
          <w:szCs w:val="28"/>
        </w:rPr>
      </w:pPr>
      <w:r w:rsidRPr="00860972">
        <w:rPr>
          <w:rFonts w:ascii="標楷體" w:hAnsi="標楷體" w:cs="新細明體" w:hint="eastAsia"/>
          <w:color w:val="000000" w:themeColor="text1"/>
          <w:szCs w:val="28"/>
        </w:rPr>
        <w:t>電 話：</w:t>
      </w:r>
      <w:r w:rsidRPr="00860972">
        <w:rPr>
          <w:rFonts w:ascii="標楷體" w:hAnsi="標楷體" w:cs="新細明體"/>
          <w:color w:val="000000" w:themeColor="text1"/>
          <w:szCs w:val="28"/>
        </w:rPr>
        <w:t>(02)2872-0780~1</w:t>
      </w:r>
    </w:p>
    <w:p w:rsidR="00EB4EE5" w:rsidRPr="00860972" w:rsidRDefault="00EB4EE5" w:rsidP="00383587">
      <w:pPr>
        <w:snapToGrid w:val="0"/>
        <w:spacing w:line="360" w:lineRule="exact"/>
        <w:ind w:firstLineChars="506" w:firstLine="1417"/>
        <w:rPr>
          <w:rFonts w:ascii="標楷體" w:hAnsi="標楷體" w:cs="新細明體"/>
          <w:color w:val="000000" w:themeColor="text1"/>
          <w:szCs w:val="28"/>
        </w:rPr>
      </w:pPr>
      <w:r w:rsidRPr="00860972">
        <w:rPr>
          <w:rFonts w:ascii="標楷體" w:hAnsi="標楷體" w:cs="新細明體" w:hint="eastAsia"/>
          <w:color w:val="000000" w:themeColor="text1"/>
          <w:szCs w:val="28"/>
        </w:rPr>
        <w:t>傳 真：02-2873-2246</w:t>
      </w:r>
    </w:p>
    <w:p w:rsidR="00EB4EE5" w:rsidRPr="00860972" w:rsidRDefault="00EB4EE5" w:rsidP="00383587">
      <w:pPr>
        <w:pStyle w:val="2"/>
        <w:spacing w:line="360" w:lineRule="exact"/>
        <w:ind w:firstLineChars="506" w:firstLine="14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電子信箱：</w:t>
      </w:r>
      <w:r w:rsidRPr="00860972">
        <w:rPr>
          <w:rFonts w:ascii="標楷體" w:eastAsia="標楷體" w:hAnsi="標楷體" w:cs="新細明體"/>
          <w:color w:val="000000" w:themeColor="text1"/>
          <w:sz w:val="28"/>
          <w:szCs w:val="28"/>
        </w:rPr>
        <w:t>info.tpetkd@gmail.com</w:t>
      </w:r>
    </w:p>
    <w:p w:rsidR="006B6C90" w:rsidRPr="00860972" w:rsidRDefault="00EB4EE5" w:rsidP="00860972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0972">
        <w:rPr>
          <w:rFonts w:ascii="標楷體" w:eastAsia="標楷體" w:hint="eastAsia"/>
          <w:color w:val="000000" w:themeColor="text1"/>
          <w:sz w:val="28"/>
        </w:rPr>
        <w:t>本辦法呈報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860972">
        <w:rPr>
          <w:rFonts w:ascii="標楷體" w:eastAsia="標楷體" w:hint="eastAsia"/>
          <w:color w:val="000000" w:themeColor="text1"/>
          <w:sz w:val="28"/>
        </w:rPr>
        <w:t>備查後實施之，如有未盡事宜，得隨時由大會召開會議修正之，並報教育部體育署備查。</w:t>
      </w: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2E18C2" w:rsidRDefault="002E18C2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980B0E" w:rsidRPr="00860972" w:rsidRDefault="006F05BC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  <w:r w:rsidRPr="00860972">
        <w:rPr>
          <w:rFonts w:ascii="標楷體" w:hAnsi="標楷體" w:hint="eastAsia"/>
          <w:color w:val="000000" w:themeColor="text1"/>
          <w:sz w:val="96"/>
          <w:szCs w:val="96"/>
        </w:rPr>
        <w:t>切 結 書</w:t>
      </w:r>
    </w:p>
    <w:p w:rsidR="00980B0E" w:rsidRPr="00860972" w:rsidRDefault="00980B0E">
      <w:pPr>
        <w:pStyle w:val="aa"/>
        <w:ind w:left="560"/>
        <w:rPr>
          <w:rFonts w:ascii="標楷體" w:eastAsia="標楷體"/>
          <w:color w:val="000000" w:themeColor="text1"/>
          <w:szCs w:val="24"/>
        </w:rPr>
      </w:pPr>
    </w:p>
    <w:p w:rsidR="00935FA0" w:rsidRPr="00860972" w:rsidRDefault="000C175C" w:rsidP="00935FA0">
      <w:pPr>
        <w:pStyle w:val="aa"/>
        <w:ind w:left="560" w:rightChars="100" w:right="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860972">
        <w:rPr>
          <w:rFonts w:ascii="標楷體" w:eastAsia="標楷體" w:hAnsi="標楷體" w:hint="eastAsia"/>
          <w:color w:val="000000" w:themeColor="text1"/>
          <w:sz w:val="40"/>
        </w:rPr>
        <w:t>本人自願參加中華民國跆拳道協會主辦</w:t>
      </w:r>
      <w:r w:rsidR="00413516" w:rsidRPr="00860972">
        <w:rPr>
          <w:rFonts w:ascii="標楷體" w:eastAsia="標楷體" w:hAnsi="標楷體" w:hint="eastAsia"/>
          <w:color w:val="000000" w:themeColor="text1"/>
          <w:sz w:val="40"/>
        </w:rPr>
        <w:t>之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「</w:t>
      </w:r>
      <w:r w:rsidR="00476EA4" w:rsidRPr="00860972">
        <w:rPr>
          <w:rFonts w:ascii="標楷體" w:eastAsia="標楷體" w:hAnsi="標楷體" w:hint="eastAsia"/>
          <w:color w:val="000000" w:themeColor="text1"/>
          <w:sz w:val="40"/>
        </w:rPr>
        <w:t>中華民國11</w:t>
      </w:r>
      <w:r w:rsidR="00643B6F" w:rsidRPr="00860972">
        <w:rPr>
          <w:rFonts w:ascii="標楷體" w:eastAsia="標楷體" w:hAnsi="標楷體" w:hint="eastAsia"/>
          <w:color w:val="000000" w:themeColor="text1"/>
          <w:sz w:val="40"/>
        </w:rPr>
        <w:t>2</w:t>
      </w:r>
      <w:r w:rsidR="00476EA4" w:rsidRPr="00860972">
        <w:rPr>
          <w:rFonts w:ascii="標楷體" w:eastAsia="標楷體" w:hAnsi="標楷體" w:hint="eastAsia"/>
          <w:color w:val="000000" w:themeColor="text1"/>
          <w:sz w:val="40"/>
        </w:rPr>
        <w:t>年</w:t>
      </w:r>
      <w:r w:rsidR="00643B6F" w:rsidRPr="00860972">
        <w:rPr>
          <w:rFonts w:ascii="標楷體" w:eastAsia="標楷體" w:hAnsi="標楷體" w:hint="eastAsia"/>
          <w:color w:val="000000" w:themeColor="text1"/>
          <w:sz w:val="40"/>
        </w:rPr>
        <w:t>第二十</w:t>
      </w:r>
      <w:r w:rsidR="00476EA4" w:rsidRPr="00860972">
        <w:rPr>
          <w:rFonts w:ascii="標楷體" w:eastAsia="標楷體" w:hAnsi="標楷體" w:hint="eastAsia"/>
          <w:color w:val="000000" w:themeColor="text1"/>
          <w:sz w:val="40"/>
        </w:rPr>
        <w:t>屆總統盃全國跆拳道錦標賽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」</w:t>
      </w:r>
      <w:r w:rsidR="00101F75" w:rsidRPr="00860972">
        <w:rPr>
          <w:rFonts w:ascii="標楷體" w:eastAsia="標楷體" w:hAnsi="標楷體"/>
          <w:color w:val="000000" w:themeColor="text1"/>
          <w:sz w:val="40"/>
        </w:rPr>
        <w:t>，</w:t>
      </w:r>
      <w:r w:rsidR="00935FA0" w:rsidRPr="00860972">
        <w:rPr>
          <w:rFonts w:ascii="標楷體" w:eastAsia="標楷體" w:hAnsi="標楷體" w:hint="eastAsia"/>
          <w:color w:val="000000" w:themeColor="text1"/>
          <w:sz w:val="40"/>
        </w:rPr>
        <w:t>所附的報名資料</w:t>
      </w:r>
      <w:r w:rsidR="00935FA0" w:rsidRPr="00860972">
        <w:rPr>
          <w:rFonts w:ascii="標楷體" w:eastAsia="標楷體" w:hAnsi="標楷體"/>
          <w:color w:val="000000" w:themeColor="text1"/>
          <w:sz w:val="40"/>
        </w:rPr>
        <w:t>、</w:t>
      </w:r>
      <w:r w:rsidR="00935FA0" w:rsidRPr="00860972">
        <w:rPr>
          <w:rFonts w:ascii="標楷體" w:eastAsia="標楷體" w:hAnsi="標楷體" w:hint="eastAsia"/>
          <w:color w:val="000000" w:themeColor="text1"/>
          <w:sz w:val="40"/>
        </w:rPr>
        <w:t>證件等完全屬實</w:t>
      </w:r>
      <w:r w:rsidR="00935FA0" w:rsidRPr="00860972">
        <w:rPr>
          <w:rFonts w:ascii="標楷體" w:eastAsia="標楷體" w:hAnsi="標楷體"/>
          <w:color w:val="000000" w:themeColor="text1"/>
          <w:sz w:val="40"/>
        </w:rPr>
        <w:t>、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正確，如有不實或偽造願接受大會停賽之處分；</w:t>
      </w:r>
      <w:r w:rsidR="00935FA0" w:rsidRPr="00860972">
        <w:rPr>
          <w:rFonts w:ascii="標楷體" w:eastAsia="標楷體" w:hAnsi="標楷體" w:hint="eastAsia"/>
          <w:color w:val="000000" w:themeColor="text1"/>
          <w:sz w:val="40"/>
        </w:rPr>
        <w:t>如於比賽中有任何受傷，除大會給予之保險理賠外不得向大會提出其他理賠要求。</w:t>
      </w: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8"/>
        <w:gridCol w:w="5326"/>
      </w:tblGrid>
      <w:tr w:rsidR="00860972" w:rsidRPr="00860972" w:rsidTr="008B01C7">
        <w:trPr>
          <w:trHeight w:val="759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FA0" w:rsidRPr="00860972" w:rsidRDefault="00935FA0" w:rsidP="008B01C7">
            <w:pPr>
              <w:pStyle w:val="aa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參加選手簽名：</w:t>
            </w: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:rsidR="00935FA0" w:rsidRPr="00860972" w:rsidRDefault="00935FA0" w:rsidP="008B01C7">
            <w:pPr>
              <w:pStyle w:val="aa"/>
              <w:ind w:left="560" w:firstLineChars="118" w:firstLine="472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860972" w:rsidRPr="00860972" w:rsidTr="008B01C7">
        <w:trPr>
          <w:trHeight w:val="114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家長或監護人簽名：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5FA0" w:rsidRPr="00860972" w:rsidRDefault="00935FA0" w:rsidP="008B01C7">
            <w:pPr>
              <w:pStyle w:val="aa"/>
              <w:ind w:left="560" w:firstLineChars="118" w:firstLine="472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935FA0" w:rsidRPr="00860972" w:rsidTr="008B01C7">
        <w:trPr>
          <w:trHeight w:val="1148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  <w:p w:rsidR="00935FA0" w:rsidRPr="00860972" w:rsidRDefault="00935FA0" w:rsidP="008B01C7">
            <w:pPr>
              <w:pStyle w:val="aa"/>
              <w:snapToGrid w:val="0"/>
              <w:spacing w:line="240" w:lineRule="atLeast"/>
              <w:ind w:left="140" w:firstLineChars="118" w:firstLine="472"/>
              <w:jc w:val="distribute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所屬教練簽名：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5FA0" w:rsidRPr="00860972" w:rsidRDefault="00935FA0" w:rsidP="008B01C7">
            <w:pPr>
              <w:pStyle w:val="aa"/>
              <w:ind w:left="560" w:firstLineChars="118" w:firstLine="472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:rsidR="00935FA0" w:rsidRPr="00860972" w:rsidRDefault="00935FA0" w:rsidP="00935FA0">
      <w:pPr>
        <w:pStyle w:val="aa"/>
        <w:ind w:left="560" w:firstLineChars="118" w:firstLine="283"/>
        <w:rPr>
          <w:rFonts w:ascii="標楷體" w:eastAsia="標楷體" w:hAnsi="標楷體"/>
          <w:color w:val="000000" w:themeColor="text1"/>
          <w:szCs w:val="24"/>
        </w:rPr>
      </w:pPr>
    </w:p>
    <w:p w:rsidR="00935FA0" w:rsidRPr="00860972" w:rsidRDefault="00935FA0" w:rsidP="00935FA0">
      <w:pPr>
        <w:pStyle w:val="aa"/>
        <w:ind w:left="560" w:firstLineChars="118" w:firstLine="283"/>
        <w:rPr>
          <w:rFonts w:ascii="標楷體" w:eastAsia="標楷體" w:hAnsi="標楷體"/>
          <w:color w:val="000000" w:themeColor="text1"/>
          <w:szCs w:val="24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36"/>
          <w:szCs w:val="36"/>
        </w:rPr>
      </w:pPr>
      <w:r w:rsidRPr="00860972">
        <w:rPr>
          <w:rFonts w:ascii="標楷體" w:eastAsia="標楷體" w:hAnsi="標楷體" w:hint="eastAsia"/>
          <w:color w:val="000000" w:themeColor="text1"/>
          <w:sz w:val="36"/>
          <w:szCs w:val="36"/>
        </w:rPr>
        <w:t>備註：</w:t>
      </w:r>
      <w:r w:rsidRPr="00860972">
        <w:rPr>
          <w:rFonts w:ascii="標楷體" w:eastAsia="標楷體" w:hint="eastAsia"/>
          <w:color w:val="000000" w:themeColor="text1"/>
          <w:sz w:val="36"/>
          <w:szCs w:val="36"/>
        </w:rPr>
        <w:t>每一位選手均須填寫並經家長或監護人簽名 。</w:t>
      </w: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本報名資料僅供中華民國跆拳道協會辦理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60815" w:rsidRPr="00860972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2</w:t>
      </w:r>
      <w:r w:rsidR="00F60815" w:rsidRPr="00860972">
        <w:rPr>
          <w:rFonts w:ascii="標楷體" w:eastAsia="標楷體" w:hint="eastAsia"/>
          <w:color w:val="000000" w:themeColor="text1"/>
          <w:sz w:val="28"/>
          <w:szCs w:val="28"/>
        </w:rPr>
        <w:t>年第</w:t>
      </w:r>
      <w:r w:rsidR="00643B6F" w:rsidRPr="00860972">
        <w:rPr>
          <w:rFonts w:ascii="標楷體" w:eastAsia="標楷體" w:hint="eastAsia"/>
          <w:color w:val="000000" w:themeColor="text1"/>
          <w:sz w:val="28"/>
          <w:szCs w:val="28"/>
        </w:rPr>
        <w:t>二十</w:t>
      </w:r>
      <w:r w:rsidR="00F60815" w:rsidRPr="00860972">
        <w:rPr>
          <w:rFonts w:ascii="標楷體" w:eastAsia="標楷體" w:hint="eastAsia"/>
          <w:color w:val="000000" w:themeColor="text1"/>
          <w:sz w:val="28"/>
          <w:szCs w:val="28"/>
        </w:rPr>
        <w:t>屆總統盃全國跆拳道錦標賽</w:t>
      </w:r>
      <w:r w:rsidR="00101F75"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860972">
        <w:rPr>
          <w:rFonts w:ascii="標楷體" w:eastAsia="標楷體" w:hAnsi="標楷體" w:hint="eastAsia"/>
          <w:color w:val="000000" w:themeColor="text1"/>
          <w:sz w:val="28"/>
          <w:szCs w:val="28"/>
        </w:rPr>
        <w:t>使用不得作為其他用途使用。</w:t>
      </w: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860972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859A1" w:rsidRPr="00860972" w:rsidRDefault="00935FA0" w:rsidP="00066D52">
      <w:pPr>
        <w:pStyle w:val="aa"/>
        <w:ind w:left="560"/>
        <w:jc w:val="distribute"/>
        <w:rPr>
          <w:rFonts w:ascii="標楷體" w:eastAsia="標楷體" w:hAnsi="標楷體"/>
          <w:color w:val="000000" w:themeColor="text1"/>
          <w:sz w:val="40"/>
        </w:rPr>
      </w:pPr>
      <w:r w:rsidRPr="00860972">
        <w:rPr>
          <w:rFonts w:ascii="標楷體" w:eastAsia="標楷體" w:hAnsi="標楷體" w:hint="eastAsia"/>
          <w:color w:val="000000" w:themeColor="text1"/>
          <w:sz w:val="40"/>
        </w:rPr>
        <w:t>中華民國</w:t>
      </w:r>
      <w:r w:rsidR="00101F75" w:rsidRPr="00860972">
        <w:rPr>
          <w:rFonts w:ascii="標楷體" w:eastAsia="標楷體" w:hAnsi="標楷體" w:hint="eastAsia"/>
          <w:color w:val="000000" w:themeColor="text1"/>
          <w:sz w:val="40"/>
        </w:rPr>
        <w:t>11</w:t>
      </w:r>
      <w:r w:rsidR="004163DD" w:rsidRPr="00860972">
        <w:rPr>
          <w:rFonts w:ascii="標楷體" w:eastAsia="標楷體" w:hAnsi="標楷體" w:hint="eastAsia"/>
          <w:color w:val="000000" w:themeColor="text1"/>
          <w:sz w:val="40"/>
        </w:rPr>
        <w:t>2</w:t>
      </w:r>
      <w:r w:rsidRPr="00860972">
        <w:rPr>
          <w:rFonts w:ascii="標楷體" w:eastAsia="標楷體" w:hAnsi="標楷體" w:hint="eastAsia"/>
          <w:color w:val="000000" w:themeColor="text1"/>
          <w:sz w:val="40"/>
        </w:rPr>
        <w:t>年　　月　　日</w:t>
      </w:r>
    </w:p>
    <w:p w:rsidR="00D4550A" w:rsidRPr="00860972" w:rsidRDefault="00D4550A" w:rsidP="00066D52">
      <w:pPr>
        <w:pStyle w:val="aa"/>
        <w:ind w:left="560"/>
        <w:jc w:val="distribute"/>
        <w:rPr>
          <w:rFonts w:ascii="標楷體" w:eastAsia="標楷體" w:hAnsi="標楷體"/>
          <w:color w:val="000000" w:themeColor="text1"/>
          <w:sz w:val="40"/>
        </w:rPr>
      </w:pPr>
    </w:p>
    <w:p w:rsidR="00935FA0" w:rsidRPr="00860972" w:rsidRDefault="00935FA0" w:rsidP="00935FA0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color w:val="000000" w:themeColor="text1"/>
          <w:sz w:val="32"/>
          <w:szCs w:val="32"/>
        </w:rPr>
      </w:pPr>
      <w:r w:rsidRPr="00860972">
        <w:rPr>
          <w:rFonts w:ascii="標楷體" w:eastAsia="標楷體" w:hAnsi="標楷體" w:hint="eastAsia"/>
          <w:color w:val="000000" w:themeColor="text1"/>
          <w:sz w:val="32"/>
          <w:szCs w:val="32"/>
        </w:rPr>
        <w:t>(附件一)</w:t>
      </w:r>
    </w:p>
    <w:p w:rsidR="00935FA0" w:rsidRPr="00860972" w:rsidRDefault="00935FA0" w:rsidP="00935FA0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860972">
        <w:rPr>
          <w:rFonts w:ascii="標楷體" w:eastAsia="標楷體" w:hAnsi="標楷體" w:hint="eastAsia"/>
          <w:color w:val="000000" w:themeColor="text1"/>
          <w:sz w:val="72"/>
          <w:szCs w:val="72"/>
        </w:rPr>
        <w:t>體重區分表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2934"/>
        <w:gridCol w:w="1701"/>
        <w:gridCol w:w="2878"/>
      </w:tblGrid>
      <w:tr w:rsidR="00860972" w:rsidRPr="00860972" w:rsidTr="005B0322">
        <w:trPr>
          <w:trHeight w:val="1323"/>
          <w:jc w:val="center"/>
        </w:trPr>
        <w:tc>
          <w:tcPr>
            <w:tcW w:w="4678" w:type="dxa"/>
            <w:gridSpan w:val="2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男子組</w:t>
            </w:r>
          </w:p>
        </w:tc>
        <w:tc>
          <w:tcPr>
            <w:tcW w:w="4579" w:type="dxa"/>
            <w:gridSpan w:val="2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女子組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-54公斤級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54.0公斤以下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-46公斤級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46.0公斤以下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-58公斤級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54.1-58.0公斤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-49公斤級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46.1-49.0公斤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-63公斤級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58.1-63.0公斤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-53公斤級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49.1-53.0公斤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-68公斤級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63.1-68.0公斤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-57公斤級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53.1-57.0公斤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-74公斤級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68.1-74.0公斤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-62公斤級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57.1-62.0公斤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-80公斤級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74.1-80.0公斤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-67公斤級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62.1-67.0公斤</w:t>
            </w:r>
          </w:p>
        </w:tc>
      </w:tr>
      <w:tr w:rsidR="0086097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-87公斤級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80.1-87.0公斤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-73公斤級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67.1-73.0公斤</w:t>
            </w:r>
          </w:p>
        </w:tc>
      </w:tr>
      <w:tr w:rsidR="005B0322" w:rsidRPr="00860972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+87公斤級</w:t>
            </w:r>
          </w:p>
        </w:tc>
        <w:tc>
          <w:tcPr>
            <w:tcW w:w="2934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87.1公斤以上</w:t>
            </w:r>
          </w:p>
        </w:tc>
        <w:tc>
          <w:tcPr>
            <w:tcW w:w="1701" w:type="dxa"/>
            <w:vAlign w:val="center"/>
          </w:tcPr>
          <w:p w:rsidR="005B0322" w:rsidRPr="00860972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+73公斤級</w:t>
            </w:r>
          </w:p>
        </w:tc>
        <w:tc>
          <w:tcPr>
            <w:tcW w:w="2878" w:type="dxa"/>
            <w:vAlign w:val="center"/>
          </w:tcPr>
          <w:p w:rsidR="005B0322" w:rsidRPr="00860972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860972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73.1公斤以上</w:t>
            </w:r>
          </w:p>
        </w:tc>
      </w:tr>
    </w:tbl>
    <w:p w:rsidR="009859A1" w:rsidRPr="00860972" w:rsidRDefault="009859A1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sectPr w:rsidR="009859A1" w:rsidRPr="00860972" w:rsidSect="00D23434">
      <w:pgSz w:w="11906" w:h="16838"/>
      <w:pgMar w:top="567" w:right="567" w:bottom="567" w:left="567" w:header="851" w:footer="851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D4" w:rsidRDefault="006531D4" w:rsidP="00D079CE">
      <w:r>
        <w:separator/>
      </w:r>
    </w:p>
  </w:endnote>
  <w:endnote w:type="continuationSeparator" w:id="0">
    <w:p w:rsidR="006531D4" w:rsidRDefault="006531D4" w:rsidP="00D0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D4" w:rsidRDefault="006531D4" w:rsidP="00D079CE">
      <w:r>
        <w:separator/>
      </w:r>
    </w:p>
  </w:footnote>
  <w:footnote w:type="continuationSeparator" w:id="0">
    <w:p w:rsidR="006531D4" w:rsidRDefault="006531D4" w:rsidP="00D0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52EF"/>
    <w:multiLevelType w:val="hybridMultilevel"/>
    <w:tmpl w:val="A6800992"/>
    <w:lvl w:ilvl="0" w:tplc="162615F0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0D9A78BF"/>
    <w:multiLevelType w:val="hybridMultilevel"/>
    <w:tmpl w:val="10060032"/>
    <w:lvl w:ilvl="0" w:tplc="0409000F">
      <w:start w:val="1"/>
      <w:numFmt w:val="decimal"/>
      <w:lvlText w:val="%1."/>
      <w:lvlJc w:val="left"/>
      <w:pPr>
        <w:ind w:left="20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4" w:hanging="480"/>
      </w:pPr>
    </w:lvl>
    <w:lvl w:ilvl="2" w:tplc="0409001B" w:tentative="1">
      <w:start w:val="1"/>
      <w:numFmt w:val="lowerRoman"/>
      <w:lvlText w:val="%3."/>
      <w:lvlJc w:val="right"/>
      <w:pPr>
        <w:ind w:left="3044" w:hanging="480"/>
      </w:pPr>
    </w:lvl>
    <w:lvl w:ilvl="3" w:tplc="0409000F" w:tentative="1">
      <w:start w:val="1"/>
      <w:numFmt w:val="decimal"/>
      <w:lvlText w:val="%4."/>
      <w:lvlJc w:val="left"/>
      <w:pPr>
        <w:ind w:left="3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4" w:hanging="480"/>
      </w:pPr>
    </w:lvl>
    <w:lvl w:ilvl="5" w:tplc="0409001B" w:tentative="1">
      <w:start w:val="1"/>
      <w:numFmt w:val="lowerRoman"/>
      <w:lvlText w:val="%6."/>
      <w:lvlJc w:val="right"/>
      <w:pPr>
        <w:ind w:left="4484" w:hanging="480"/>
      </w:pPr>
    </w:lvl>
    <w:lvl w:ilvl="6" w:tplc="0409000F" w:tentative="1">
      <w:start w:val="1"/>
      <w:numFmt w:val="decimal"/>
      <w:lvlText w:val="%7."/>
      <w:lvlJc w:val="left"/>
      <w:pPr>
        <w:ind w:left="4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4" w:hanging="480"/>
      </w:pPr>
    </w:lvl>
    <w:lvl w:ilvl="8" w:tplc="0409001B" w:tentative="1">
      <w:start w:val="1"/>
      <w:numFmt w:val="lowerRoman"/>
      <w:lvlText w:val="%9."/>
      <w:lvlJc w:val="right"/>
      <w:pPr>
        <w:ind w:left="5924" w:hanging="480"/>
      </w:pPr>
    </w:lvl>
  </w:abstractNum>
  <w:abstractNum w:abstractNumId="2">
    <w:nsid w:val="1D806503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1275" w:hanging="480"/>
      </w:pPr>
      <w:rPr>
        <w:rFonts w:hint="eastAsia"/>
      </w:rPr>
    </w:lvl>
  </w:abstractNum>
  <w:abstractNum w:abstractNumId="3">
    <w:nsid w:val="22596CDD"/>
    <w:multiLevelType w:val="hybridMultilevel"/>
    <w:tmpl w:val="7226A32C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2D170077"/>
    <w:multiLevelType w:val="hybridMultilevel"/>
    <w:tmpl w:val="3266E75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CE12075E">
      <w:start w:val="1"/>
      <w:numFmt w:val="taiwaneseCountingThousand"/>
      <w:lvlText w:val="(%2)"/>
      <w:lvlJc w:val="left"/>
      <w:pPr>
        <w:ind w:left="2378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30207770"/>
    <w:multiLevelType w:val="hybridMultilevel"/>
    <w:tmpl w:val="AC1656C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360E7E38"/>
    <w:multiLevelType w:val="hybridMultilevel"/>
    <w:tmpl w:val="D01098E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15">
      <w:start w:val="1"/>
      <w:numFmt w:val="taiwaneseCountingThousand"/>
      <w:lvlText w:val="%4、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A3C2F9C"/>
    <w:multiLevelType w:val="hybridMultilevel"/>
    <w:tmpl w:val="E0222A78"/>
    <w:lvl w:ilvl="0" w:tplc="CE1207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E12075E">
      <w:start w:val="1"/>
      <w:numFmt w:val="taiwaneseCountingThousand"/>
      <w:lvlText w:val="(%2)"/>
      <w:lvlJc w:val="left"/>
      <w:pPr>
        <w:ind w:left="24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8E0D40"/>
    <w:multiLevelType w:val="hybridMultilevel"/>
    <w:tmpl w:val="E1BCAE54"/>
    <w:lvl w:ilvl="0" w:tplc="B7D4C468">
      <w:start w:val="1"/>
      <w:numFmt w:val="taiwaneseCountingThousand"/>
      <w:lvlText w:val="(%1)."/>
      <w:lvlJc w:val="left"/>
      <w:pPr>
        <w:ind w:left="3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18" w:hanging="480"/>
      </w:pPr>
    </w:lvl>
    <w:lvl w:ilvl="2" w:tplc="0409001B" w:tentative="1">
      <w:start w:val="1"/>
      <w:numFmt w:val="lowerRoman"/>
      <w:lvlText w:val="%3."/>
      <w:lvlJc w:val="right"/>
      <w:pPr>
        <w:ind w:left="4298" w:hanging="480"/>
      </w:pPr>
    </w:lvl>
    <w:lvl w:ilvl="3" w:tplc="0409000F" w:tentative="1">
      <w:start w:val="1"/>
      <w:numFmt w:val="decimal"/>
      <w:lvlText w:val="%4."/>
      <w:lvlJc w:val="left"/>
      <w:pPr>
        <w:ind w:left="4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58" w:hanging="480"/>
      </w:pPr>
    </w:lvl>
    <w:lvl w:ilvl="5" w:tplc="0409001B" w:tentative="1">
      <w:start w:val="1"/>
      <w:numFmt w:val="lowerRoman"/>
      <w:lvlText w:val="%6."/>
      <w:lvlJc w:val="right"/>
      <w:pPr>
        <w:ind w:left="5738" w:hanging="480"/>
      </w:pPr>
    </w:lvl>
    <w:lvl w:ilvl="6" w:tplc="0409000F" w:tentative="1">
      <w:start w:val="1"/>
      <w:numFmt w:val="decimal"/>
      <w:lvlText w:val="%7."/>
      <w:lvlJc w:val="left"/>
      <w:pPr>
        <w:ind w:left="6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98" w:hanging="480"/>
      </w:pPr>
    </w:lvl>
    <w:lvl w:ilvl="8" w:tplc="0409001B" w:tentative="1">
      <w:start w:val="1"/>
      <w:numFmt w:val="lowerRoman"/>
      <w:lvlText w:val="%9."/>
      <w:lvlJc w:val="right"/>
      <w:pPr>
        <w:ind w:left="7178" w:hanging="480"/>
      </w:pPr>
    </w:lvl>
  </w:abstractNum>
  <w:abstractNum w:abstractNumId="9">
    <w:nsid w:val="54795C41"/>
    <w:multiLevelType w:val="hybridMultilevel"/>
    <w:tmpl w:val="16201FD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40FA450C">
      <w:start w:val="1"/>
      <w:numFmt w:val="taiwaneseCountingThousand"/>
      <w:lvlText w:val="%2、"/>
      <w:lvlJc w:val="left"/>
      <w:pPr>
        <w:ind w:left="2378" w:hanging="480"/>
      </w:pPr>
      <w:rPr>
        <w:lang w:val="en-US"/>
      </w:rPr>
    </w:lvl>
    <w:lvl w:ilvl="2" w:tplc="70FE4B0A">
      <w:start w:val="1"/>
      <w:numFmt w:val="taiwaneseCountingThousand"/>
      <w:lvlText w:val="(%3)"/>
      <w:lvlJc w:val="left"/>
      <w:pPr>
        <w:ind w:left="3362" w:hanging="9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>
    <w:nsid w:val="5B2E3235"/>
    <w:multiLevelType w:val="hybridMultilevel"/>
    <w:tmpl w:val="7A4C16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E1207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6D456A0">
      <w:start w:val="1"/>
      <w:numFmt w:val="taiwaneseCountingThousand"/>
      <w:lvlText w:val="%3、"/>
      <w:lvlJc w:val="left"/>
      <w:pPr>
        <w:ind w:left="1440" w:hanging="480"/>
      </w:pPr>
      <w:rPr>
        <w:lang w:val="en-US"/>
      </w:rPr>
    </w:lvl>
    <w:lvl w:ilvl="3" w:tplc="E70433F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7A2403"/>
    <w:multiLevelType w:val="hybridMultilevel"/>
    <w:tmpl w:val="8EA6175C"/>
    <w:lvl w:ilvl="0" w:tplc="8FECD9C8">
      <w:start w:val="1"/>
      <w:numFmt w:val="decimal"/>
      <w:lvlText w:val="%1.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2">
    <w:nsid w:val="67822403"/>
    <w:multiLevelType w:val="hybridMultilevel"/>
    <w:tmpl w:val="9DDCA422"/>
    <w:lvl w:ilvl="0" w:tplc="162615F0">
      <w:start w:val="1"/>
      <w:numFmt w:val="taiwaneseCountingThousand"/>
      <w:lvlText w:val="%1、"/>
      <w:lvlJc w:val="left"/>
      <w:pPr>
        <w:ind w:left="166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49" w:hanging="480"/>
      </w:pPr>
    </w:lvl>
    <w:lvl w:ilvl="2" w:tplc="0409001B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3">
    <w:nsid w:val="75021C3B"/>
    <w:multiLevelType w:val="hybridMultilevel"/>
    <w:tmpl w:val="650608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A277C2C"/>
    <w:multiLevelType w:val="hybridMultilevel"/>
    <w:tmpl w:val="03DE9F3E"/>
    <w:lvl w:ilvl="0" w:tplc="8FECD9C8">
      <w:start w:val="1"/>
      <w:numFmt w:val="decimal"/>
      <w:lvlText w:val="%1.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>
    <w:nsid w:val="7B6651C7"/>
    <w:multiLevelType w:val="multilevel"/>
    <w:tmpl w:val="2A38294A"/>
    <w:lvl w:ilvl="0">
      <w:start w:val="1"/>
      <w:numFmt w:val="ideographLegalTraditional"/>
      <w:lvlText w:val="%1、"/>
      <w:lvlJc w:val="left"/>
      <w:pPr>
        <w:ind w:left="1615" w:hanging="1331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5"/>
    <w:lvlOverride w:ilvl="0">
      <w:lvl w:ilvl="0">
        <w:start w:val="1"/>
        <w:numFmt w:val="ideographLegalTraditional"/>
        <w:lvlText w:val="%1、"/>
        <w:lvlJc w:val="left"/>
        <w:pPr>
          <w:ind w:left="1189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6206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6686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7166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7646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8126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606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9086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566" w:hanging="480"/>
        </w:pPr>
      </w:lvl>
    </w:lvlOverride>
  </w:num>
  <w:num w:numId="2">
    <w:abstractNumId w:val="15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14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3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F2"/>
    <w:rsid w:val="000025DE"/>
    <w:rsid w:val="00002CCA"/>
    <w:rsid w:val="00002DC2"/>
    <w:rsid w:val="000044FD"/>
    <w:rsid w:val="000112F2"/>
    <w:rsid w:val="000164EE"/>
    <w:rsid w:val="00022963"/>
    <w:rsid w:val="00024432"/>
    <w:rsid w:val="00024C7D"/>
    <w:rsid w:val="000319AB"/>
    <w:rsid w:val="00031CA9"/>
    <w:rsid w:val="000404E1"/>
    <w:rsid w:val="00043AEF"/>
    <w:rsid w:val="00045214"/>
    <w:rsid w:val="00050445"/>
    <w:rsid w:val="000523B0"/>
    <w:rsid w:val="00054B2C"/>
    <w:rsid w:val="000621A8"/>
    <w:rsid w:val="00066D52"/>
    <w:rsid w:val="0007231B"/>
    <w:rsid w:val="00072E0A"/>
    <w:rsid w:val="000766A2"/>
    <w:rsid w:val="000837F9"/>
    <w:rsid w:val="0008638A"/>
    <w:rsid w:val="000919B2"/>
    <w:rsid w:val="00093292"/>
    <w:rsid w:val="00094813"/>
    <w:rsid w:val="000951ED"/>
    <w:rsid w:val="00097AC9"/>
    <w:rsid w:val="000A0DC5"/>
    <w:rsid w:val="000A14F2"/>
    <w:rsid w:val="000A4E92"/>
    <w:rsid w:val="000A57EE"/>
    <w:rsid w:val="000A7785"/>
    <w:rsid w:val="000A7D13"/>
    <w:rsid w:val="000B0DDD"/>
    <w:rsid w:val="000C175C"/>
    <w:rsid w:val="000D02EF"/>
    <w:rsid w:val="000D06BC"/>
    <w:rsid w:val="000D2502"/>
    <w:rsid w:val="000D5152"/>
    <w:rsid w:val="000D52BA"/>
    <w:rsid w:val="000D58B1"/>
    <w:rsid w:val="000D5F84"/>
    <w:rsid w:val="000E1697"/>
    <w:rsid w:val="000E61F6"/>
    <w:rsid w:val="000E7B26"/>
    <w:rsid w:val="000E7EE1"/>
    <w:rsid w:val="000F7925"/>
    <w:rsid w:val="00101F75"/>
    <w:rsid w:val="00103FF1"/>
    <w:rsid w:val="00106D29"/>
    <w:rsid w:val="00111FEC"/>
    <w:rsid w:val="00112E04"/>
    <w:rsid w:val="00126E87"/>
    <w:rsid w:val="00131660"/>
    <w:rsid w:val="001367AA"/>
    <w:rsid w:val="0014406F"/>
    <w:rsid w:val="00146BF7"/>
    <w:rsid w:val="00147BC6"/>
    <w:rsid w:val="00152F78"/>
    <w:rsid w:val="00161C6E"/>
    <w:rsid w:val="00164242"/>
    <w:rsid w:val="00167557"/>
    <w:rsid w:val="00167753"/>
    <w:rsid w:val="0017109F"/>
    <w:rsid w:val="00177EB9"/>
    <w:rsid w:val="00182E21"/>
    <w:rsid w:val="0018492C"/>
    <w:rsid w:val="00186EB6"/>
    <w:rsid w:val="00193244"/>
    <w:rsid w:val="00194AF6"/>
    <w:rsid w:val="00195A93"/>
    <w:rsid w:val="001A2180"/>
    <w:rsid w:val="001A2CBD"/>
    <w:rsid w:val="001A51DC"/>
    <w:rsid w:val="001A728B"/>
    <w:rsid w:val="001B2E15"/>
    <w:rsid w:val="001B4A08"/>
    <w:rsid w:val="001B64F7"/>
    <w:rsid w:val="001B68DF"/>
    <w:rsid w:val="001C2D68"/>
    <w:rsid w:val="001C7BA4"/>
    <w:rsid w:val="001D4498"/>
    <w:rsid w:val="001D7097"/>
    <w:rsid w:val="001D7B4F"/>
    <w:rsid w:val="001E3290"/>
    <w:rsid w:val="001E392D"/>
    <w:rsid w:val="001F0D74"/>
    <w:rsid w:val="001F3EDD"/>
    <w:rsid w:val="0020698B"/>
    <w:rsid w:val="00207795"/>
    <w:rsid w:val="00210CC1"/>
    <w:rsid w:val="00211459"/>
    <w:rsid w:val="00212AB6"/>
    <w:rsid w:val="00213F98"/>
    <w:rsid w:val="002253D6"/>
    <w:rsid w:val="00232675"/>
    <w:rsid w:val="002405E4"/>
    <w:rsid w:val="00243C4E"/>
    <w:rsid w:val="00246176"/>
    <w:rsid w:val="0024717C"/>
    <w:rsid w:val="00250267"/>
    <w:rsid w:val="002514C2"/>
    <w:rsid w:val="002560D8"/>
    <w:rsid w:val="00263786"/>
    <w:rsid w:val="00264B1E"/>
    <w:rsid w:val="0027001D"/>
    <w:rsid w:val="0027505B"/>
    <w:rsid w:val="002773F1"/>
    <w:rsid w:val="00277B51"/>
    <w:rsid w:val="00281006"/>
    <w:rsid w:val="002842D4"/>
    <w:rsid w:val="00291920"/>
    <w:rsid w:val="002957AA"/>
    <w:rsid w:val="002A69F3"/>
    <w:rsid w:val="002B232B"/>
    <w:rsid w:val="002B2FBC"/>
    <w:rsid w:val="002B3CB0"/>
    <w:rsid w:val="002C1734"/>
    <w:rsid w:val="002C2DBE"/>
    <w:rsid w:val="002C5BF5"/>
    <w:rsid w:val="002C7C3B"/>
    <w:rsid w:val="002D1131"/>
    <w:rsid w:val="002E0916"/>
    <w:rsid w:val="002E18C2"/>
    <w:rsid w:val="002F13F6"/>
    <w:rsid w:val="002F501F"/>
    <w:rsid w:val="002F725E"/>
    <w:rsid w:val="002F7C69"/>
    <w:rsid w:val="00300CF3"/>
    <w:rsid w:val="0030162B"/>
    <w:rsid w:val="00302BAD"/>
    <w:rsid w:val="00303703"/>
    <w:rsid w:val="00311D8E"/>
    <w:rsid w:val="00321388"/>
    <w:rsid w:val="0032411A"/>
    <w:rsid w:val="00324E03"/>
    <w:rsid w:val="00325B8B"/>
    <w:rsid w:val="003303F4"/>
    <w:rsid w:val="00330E58"/>
    <w:rsid w:val="00337B02"/>
    <w:rsid w:val="00342493"/>
    <w:rsid w:val="003438A6"/>
    <w:rsid w:val="00344365"/>
    <w:rsid w:val="0036387D"/>
    <w:rsid w:val="00370DFB"/>
    <w:rsid w:val="00377837"/>
    <w:rsid w:val="00380058"/>
    <w:rsid w:val="00382387"/>
    <w:rsid w:val="003826DB"/>
    <w:rsid w:val="00383587"/>
    <w:rsid w:val="003845D3"/>
    <w:rsid w:val="003965DB"/>
    <w:rsid w:val="003A349D"/>
    <w:rsid w:val="003A369A"/>
    <w:rsid w:val="003A3E3F"/>
    <w:rsid w:val="003B4A33"/>
    <w:rsid w:val="003B6464"/>
    <w:rsid w:val="003C0C35"/>
    <w:rsid w:val="003C384C"/>
    <w:rsid w:val="003C7E05"/>
    <w:rsid w:val="003D2D11"/>
    <w:rsid w:val="003D353D"/>
    <w:rsid w:val="00400A94"/>
    <w:rsid w:val="004016B6"/>
    <w:rsid w:val="00403F02"/>
    <w:rsid w:val="004060A3"/>
    <w:rsid w:val="004071DC"/>
    <w:rsid w:val="00413516"/>
    <w:rsid w:val="004138CB"/>
    <w:rsid w:val="004163DD"/>
    <w:rsid w:val="0043144D"/>
    <w:rsid w:val="00443AF7"/>
    <w:rsid w:val="00446520"/>
    <w:rsid w:val="00446BD8"/>
    <w:rsid w:val="004523B7"/>
    <w:rsid w:val="00452607"/>
    <w:rsid w:val="004675BC"/>
    <w:rsid w:val="004738E7"/>
    <w:rsid w:val="00474BC4"/>
    <w:rsid w:val="00476EA4"/>
    <w:rsid w:val="00476F8F"/>
    <w:rsid w:val="00484881"/>
    <w:rsid w:val="00484ACF"/>
    <w:rsid w:val="00490A59"/>
    <w:rsid w:val="00494143"/>
    <w:rsid w:val="004A6633"/>
    <w:rsid w:val="004B1825"/>
    <w:rsid w:val="004B433E"/>
    <w:rsid w:val="004B54D8"/>
    <w:rsid w:val="004C01C9"/>
    <w:rsid w:val="004C0696"/>
    <w:rsid w:val="004D0EF4"/>
    <w:rsid w:val="004D2E63"/>
    <w:rsid w:val="004E6221"/>
    <w:rsid w:val="004F12EF"/>
    <w:rsid w:val="004F1486"/>
    <w:rsid w:val="00500092"/>
    <w:rsid w:val="005002FE"/>
    <w:rsid w:val="0050084F"/>
    <w:rsid w:val="00500E6C"/>
    <w:rsid w:val="005016B5"/>
    <w:rsid w:val="005020B7"/>
    <w:rsid w:val="00503FE1"/>
    <w:rsid w:val="00510CD9"/>
    <w:rsid w:val="0052013A"/>
    <w:rsid w:val="00526649"/>
    <w:rsid w:val="005348E7"/>
    <w:rsid w:val="0054068B"/>
    <w:rsid w:val="00545250"/>
    <w:rsid w:val="005466DF"/>
    <w:rsid w:val="0055605B"/>
    <w:rsid w:val="005562F5"/>
    <w:rsid w:val="00560E77"/>
    <w:rsid w:val="005638D1"/>
    <w:rsid w:val="0056776E"/>
    <w:rsid w:val="00574B0D"/>
    <w:rsid w:val="00580874"/>
    <w:rsid w:val="00582A2B"/>
    <w:rsid w:val="00585ACF"/>
    <w:rsid w:val="005921C8"/>
    <w:rsid w:val="00592428"/>
    <w:rsid w:val="005A0553"/>
    <w:rsid w:val="005A1FD4"/>
    <w:rsid w:val="005A63D4"/>
    <w:rsid w:val="005B0322"/>
    <w:rsid w:val="005B6607"/>
    <w:rsid w:val="005C5DC4"/>
    <w:rsid w:val="005D4B29"/>
    <w:rsid w:val="005E4ADB"/>
    <w:rsid w:val="005E4B6F"/>
    <w:rsid w:val="005E4E90"/>
    <w:rsid w:val="005E5ECE"/>
    <w:rsid w:val="005E65CD"/>
    <w:rsid w:val="005E788A"/>
    <w:rsid w:val="005F51FC"/>
    <w:rsid w:val="0060225E"/>
    <w:rsid w:val="006044B8"/>
    <w:rsid w:val="0060643C"/>
    <w:rsid w:val="006070C6"/>
    <w:rsid w:val="00612168"/>
    <w:rsid w:val="00612226"/>
    <w:rsid w:val="00612891"/>
    <w:rsid w:val="006302A9"/>
    <w:rsid w:val="00631633"/>
    <w:rsid w:val="00632B92"/>
    <w:rsid w:val="00634F5A"/>
    <w:rsid w:val="00636D57"/>
    <w:rsid w:val="00643B6F"/>
    <w:rsid w:val="006531D4"/>
    <w:rsid w:val="00653A44"/>
    <w:rsid w:val="0066258E"/>
    <w:rsid w:val="00664645"/>
    <w:rsid w:val="00664C8B"/>
    <w:rsid w:val="006702DE"/>
    <w:rsid w:val="00680287"/>
    <w:rsid w:val="00680DD4"/>
    <w:rsid w:val="0068324E"/>
    <w:rsid w:val="006836D2"/>
    <w:rsid w:val="006869FA"/>
    <w:rsid w:val="00693E76"/>
    <w:rsid w:val="00697C28"/>
    <w:rsid w:val="00697FB7"/>
    <w:rsid w:val="006A251C"/>
    <w:rsid w:val="006A26E9"/>
    <w:rsid w:val="006A317F"/>
    <w:rsid w:val="006B3349"/>
    <w:rsid w:val="006B435F"/>
    <w:rsid w:val="006B6327"/>
    <w:rsid w:val="006B6C90"/>
    <w:rsid w:val="006C3806"/>
    <w:rsid w:val="006C6D29"/>
    <w:rsid w:val="006D1470"/>
    <w:rsid w:val="006D4A49"/>
    <w:rsid w:val="006E770C"/>
    <w:rsid w:val="006F0177"/>
    <w:rsid w:val="006F05BC"/>
    <w:rsid w:val="006F1BB6"/>
    <w:rsid w:val="006F2017"/>
    <w:rsid w:val="007045A6"/>
    <w:rsid w:val="007107C9"/>
    <w:rsid w:val="0071289B"/>
    <w:rsid w:val="007143BB"/>
    <w:rsid w:val="00717DCC"/>
    <w:rsid w:val="00724C46"/>
    <w:rsid w:val="00726A52"/>
    <w:rsid w:val="00731CA8"/>
    <w:rsid w:val="00735222"/>
    <w:rsid w:val="00735C4B"/>
    <w:rsid w:val="0074373E"/>
    <w:rsid w:val="00744E24"/>
    <w:rsid w:val="007509FD"/>
    <w:rsid w:val="00751CA7"/>
    <w:rsid w:val="00753693"/>
    <w:rsid w:val="00757494"/>
    <w:rsid w:val="007627AF"/>
    <w:rsid w:val="00767E43"/>
    <w:rsid w:val="00770B1B"/>
    <w:rsid w:val="00772F7B"/>
    <w:rsid w:val="007756EC"/>
    <w:rsid w:val="00780B6F"/>
    <w:rsid w:val="00781AAD"/>
    <w:rsid w:val="00782EB3"/>
    <w:rsid w:val="00782F40"/>
    <w:rsid w:val="00792F1B"/>
    <w:rsid w:val="00794A38"/>
    <w:rsid w:val="007A0E5F"/>
    <w:rsid w:val="007A3927"/>
    <w:rsid w:val="007B3592"/>
    <w:rsid w:val="007C0301"/>
    <w:rsid w:val="007C6320"/>
    <w:rsid w:val="007D11B8"/>
    <w:rsid w:val="007D2B23"/>
    <w:rsid w:val="007D5158"/>
    <w:rsid w:val="007E38DF"/>
    <w:rsid w:val="007E5B8B"/>
    <w:rsid w:val="007E7244"/>
    <w:rsid w:val="007F1EE3"/>
    <w:rsid w:val="007F56AB"/>
    <w:rsid w:val="007F68DA"/>
    <w:rsid w:val="007F713E"/>
    <w:rsid w:val="00801029"/>
    <w:rsid w:val="00802176"/>
    <w:rsid w:val="0080313D"/>
    <w:rsid w:val="0081200B"/>
    <w:rsid w:val="00813DB2"/>
    <w:rsid w:val="00820164"/>
    <w:rsid w:val="00822201"/>
    <w:rsid w:val="008245AD"/>
    <w:rsid w:val="00826468"/>
    <w:rsid w:val="00831C56"/>
    <w:rsid w:val="0083298A"/>
    <w:rsid w:val="00833456"/>
    <w:rsid w:val="008514AE"/>
    <w:rsid w:val="00851BC1"/>
    <w:rsid w:val="0085479E"/>
    <w:rsid w:val="00860972"/>
    <w:rsid w:val="00867398"/>
    <w:rsid w:val="0087226B"/>
    <w:rsid w:val="00875FC4"/>
    <w:rsid w:val="00877121"/>
    <w:rsid w:val="00885B0F"/>
    <w:rsid w:val="00890F40"/>
    <w:rsid w:val="0089105B"/>
    <w:rsid w:val="00893537"/>
    <w:rsid w:val="00894BB7"/>
    <w:rsid w:val="008A145D"/>
    <w:rsid w:val="008A240F"/>
    <w:rsid w:val="008A3B15"/>
    <w:rsid w:val="008A4D65"/>
    <w:rsid w:val="008B679E"/>
    <w:rsid w:val="008C29C1"/>
    <w:rsid w:val="008C2BED"/>
    <w:rsid w:val="008C348E"/>
    <w:rsid w:val="008C3D2E"/>
    <w:rsid w:val="008C56B4"/>
    <w:rsid w:val="008D32D9"/>
    <w:rsid w:val="008D5D91"/>
    <w:rsid w:val="008E6D08"/>
    <w:rsid w:val="008F00FC"/>
    <w:rsid w:val="008F3AFA"/>
    <w:rsid w:val="008F4E10"/>
    <w:rsid w:val="008F6F6F"/>
    <w:rsid w:val="008F79E6"/>
    <w:rsid w:val="00901399"/>
    <w:rsid w:val="00906922"/>
    <w:rsid w:val="009071C6"/>
    <w:rsid w:val="009107CB"/>
    <w:rsid w:val="00916E12"/>
    <w:rsid w:val="00926F9D"/>
    <w:rsid w:val="009271AF"/>
    <w:rsid w:val="00930087"/>
    <w:rsid w:val="00933B8E"/>
    <w:rsid w:val="009354A8"/>
    <w:rsid w:val="00935FA0"/>
    <w:rsid w:val="00946F26"/>
    <w:rsid w:val="00947551"/>
    <w:rsid w:val="009476B7"/>
    <w:rsid w:val="0095477D"/>
    <w:rsid w:val="00956197"/>
    <w:rsid w:val="00956398"/>
    <w:rsid w:val="009571CF"/>
    <w:rsid w:val="00970987"/>
    <w:rsid w:val="0097349E"/>
    <w:rsid w:val="00974C82"/>
    <w:rsid w:val="0097596D"/>
    <w:rsid w:val="00976F5A"/>
    <w:rsid w:val="00976F92"/>
    <w:rsid w:val="00977831"/>
    <w:rsid w:val="009803FF"/>
    <w:rsid w:val="00980B0E"/>
    <w:rsid w:val="00981BA1"/>
    <w:rsid w:val="0098277B"/>
    <w:rsid w:val="00983E6E"/>
    <w:rsid w:val="009859A1"/>
    <w:rsid w:val="009867F9"/>
    <w:rsid w:val="00996C0E"/>
    <w:rsid w:val="00997019"/>
    <w:rsid w:val="00997AD2"/>
    <w:rsid w:val="009A20BE"/>
    <w:rsid w:val="009A236F"/>
    <w:rsid w:val="009A3155"/>
    <w:rsid w:val="009C496A"/>
    <w:rsid w:val="009C609A"/>
    <w:rsid w:val="009C6FB4"/>
    <w:rsid w:val="009C735C"/>
    <w:rsid w:val="009D18BA"/>
    <w:rsid w:val="009D4846"/>
    <w:rsid w:val="009E0EE4"/>
    <w:rsid w:val="009E193A"/>
    <w:rsid w:val="009E7CC5"/>
    <w:rsid w:val="009F4523"/>
    <w:rsid w:val="009F4FA1"/>
    <w:rsid w:val="00A02B7F"/>
    <w:rsid w:val="00A041BE"/>
    <w:rsid w:val="00A05612"/>
    <w:rsid w:val="00A06195"/>
    <w:rsid w:val="00A11AD3"/>
    <w:rsid w:val="00A2237E"/>
    <w:rsid w:val="00A223F0"/>
    <w:rsid w:val="00A23E2C"/>
    <w:rsid w:val="00A27F99"/>
    <w:rsid w:val="00A343E6"/>
    <w:rsid w:val="00A35FBB"/>
    <w:rsid w:val="00A425E9"/>
    <w:rsid w:val="00A42DFE"/>
    <w:rsid w:val="00A50B6F"/>
    <w:rsid w:val="00A51724"/>
    <w:rsid w:val="00A5383D"/>
    <w:rsid w:val="00A53E25"/>
    <w:rsid w:val="00A54A38"/>
    <w:rsid w:val="00A65C15"/>
    <w:rsid w:val="00A66375"/>
    <w:rsid w:val="00A66DF3"/>
    <w:rsid w:val="00A674AA"/>
    <w:rsid w:val="00A750D6"/>
    <w:rsid w:val="00A822A8"/>
    <w:rsid w:val="00A830F1"/>
    <w:rsid w:val="00A840B2"/>
    <w:rsid w:val="00A865CD"/>
    <w:rsid w:val="00A872A8"/>
    <w:rsid w:val="00A9084C"/>
    <w:rsid w:val="00A92E9F"/>
    <w:rsid w:val="00A93EA4"/>
    <w:rsid w:val="00A9748E"/>
    <w:rsid w:val="00AA003E"/>
    <w:rsid w:val="00AA1384"/>
    <w:rsid w:val="00AA1428"/>
    <w:rsid w:val="00AA35B3"/>
    <w:rsid w:val="00AB0AE0"/>
    <w:rsid w:val="00AB548E"/>
    <w:rsid w:val="00AC2F08"/>
    <w:rsid w:val="00AC38D4"/>
    <w:rsid w:val="00AC3DF4"/>
    <w:rsid w:val="00AC5C4C"/>
    <w:rsid w:val="00AD3DDE"/>
    <w:rsid w:val="00AD51B1"/>
    <w:rsid w:val="00AE06EB"/>
    <w:rsid w:val="00AE1320"/>
    <w:rsid w:val="00AE47E1"/>
    <w:rsid w:val="00AE5CAA"/>
    <w:rsid w:val="00AF0127"/>
    <w:rsid w:val="00AF31F6"/>
    <w:rsid w:val="00AF42A5"/>
    <w:rsid w:val="00AF6419"/>
    <w:rsid w:val="00AF7806"/>
    <w:rsid w:val="00B07EE0"/>
    <w:rsid w:val="00B12DA3"/>
    <w:rsid w:val="00B22A7A"/>
    <w:rsid w:val="00B23EEA"/>
    <w:rsid w:val="00B2636F"/>
    <w:rsid w:val="00B3217D"/>
    <w:rsid w:val="00B3578A"/>
    <w:rsid w:val="00B35DE9"/>
    <w:rsid w:val="00B36146"/>
    <w:rsid w:val="00B37980"/>
    <w:rsid w:val="00B4504A"/>
    <w:rsid w:val="00B4668D"/>
    <w:rsid w:val="00B479E4"/>
    <w:rsid w:val="00B52281"/>
    <w:rsid w:val="00B538DD"/>
    <w:rsid w:val="00B55BD5"/>
    <w:rsid w:val="00B62812"/>
    <w:rsid w:val="00B64E65"/>
    <w:rsid w:val="00B65E9B"/>
    <w:rsid w:val="00B67AAC"/>
    <w:rsid w:val="00B77D3C"/>
    <w:rsid w:val="00B937EE"/>
    <w:rsid w:val="00B93BBD"/>
    <w:rsid w:val="00B95478"/>
    <w:rsid w:val="00B95711"/>
    <w:rsid w:val="00BA04CF"/>
    <w:rsid w:val="00BA16F5"/>
    <w:rsid w:val="00BA3320"/>
    <w:rsid w:val="00BA43DF"/>
    <w:rsid w:val="00BA7CE6"/>
    <w:rsid w:val="00BB0761"/>
    <w:rsid w:val="00BB194A"/>
    <w:rsid w:val="00BB250B"/>
    <w:rsid w:val="00BB3911"/>
    <w:rsid w:val="00BB58F1"/>
    <w:rsid w:val="00BC69E0"/>
    <w:rsid w:val="00BC77FC"/>
    <w:rsid w:val="00BE05A4"/>
    <w:rsid w:val="00BE2A53"/>
    <w:rsid w:val="00BE5C4B"/>
    <w:rsid w:val="00BE5E31"/>
    <w:rsid w:val="00BF01D6"/>
    <w:rsid w:val="00BF10AE"/>
    <w:rsid w:val="00BF38F2"/>
    <w:rsid w:val="00BF66EB"/>
    <w:rsid w:val="00BF7102"/>
    <w:rsid w:val="00C03ABC"/>
    <w:rsid w:val="00C0489D"/>
    <w:rsid w:val="00C07D76"/>
    <w:rsid w:val="00C139E5"/>
    <w:rsid w:val="00C146B8"/>
    <w:rsid w:val="00C2158A"/>
    <w:rsid w:val="00C26C91"/>
    <w:rsid w:val="00C32C13"/>
    <w:rsid w:val="00C35167"/>
    <w:rsid w:val="00C425E8"/>
    <w:rsid w:val="00C4297D"/>
    <w:rsid w:val="00C43BA1"/>
    <w:rsid w:val="00C4453E"/>
    <w:rsid w:val="00C5151D"/>
    <w:rsid w:val="00C54945"/>
    <w:rsid w:val="00C636BB"/>
    <w:rsid w:val="00C65589"/>
    <w:rsid w:val="00C80C56"/>
    <w:rsid w:val="00C926A2"/>
    <w:rsid w:val="00C959BF"/>
    <w:rsid w:val="00CA28AA"/>
    <w:rsid w:val="00CA294D"/>
    <w:rsid w:val="00CB1EC0"/>
    <w:rsid w:val="00CB67EE"/>
    <w:rsid w:val="00CB6814"/>
    <w:rsid w:val="00CB76A7"/>
    <w:rsid w:val="00CC5822"/>
    <w:rsid w:val="00CC7820"/>
    <w:rsid w:val="00CD0EF5"/>
    <w:rsid w:val="00CD2620"/>
    <w:rsid w:val="00CD28CC"/>
    <w:rsid w:val="00CD5638"/>
    <w:rsid w:val="00CE6681"/>
    <w:rsid w:val="00CE7C80"/>
    <w:rsid w:val="00CF10F2"/>
    <w:rsid w:val="00CF1BE6"/>
    <w:rsid w:val="00CF59CA"/>
    <w:rsid w:val="00D002B6"/>
    <w:rsid w:val="00D02A48"/>
    <w:rsid w:val="00D04030"/>
    <w:rsid w:val="00D05944"/>
    <w:rsid w:val="00D068FE"/>
    <w:rsid w:val="00D0761C"/>
    <w:rsid w:val="00D079CE"/>
    <w:rsid w:val="00D16370"/>
    <w:rsid w:val="00D214B3"/>
    <w:rsid w:val="00D21829"/>
    <w:rsid w:val="00D23434"/>
    <w:rsid w:val="00D3312A"/>
    <w:rsid w:val="00D36A1B"/>
    <w:rsid w:val="00D40A9A"/>
    <w:rsid w:val="00D4550A"/>
    <w:rsid w:val="00D51589"/>
    <w:rsid w:val="00D54FE6"/>
    <w:rsid w:val="00D5775D"/>
    <w:rsid w:val="00D65CCA"/>
    <w:rsid w:val="00D671D6"/>
    <w:rsid w:val="00D71CB2"/>
    <w:rsid w:val="00D71EA2"/>
    <w:rsid w:val="00D80F41"/>
    <w:rsid w:val="00D83460"/>
    <w:rsid w:val="00D845FD"/>
    <w:rsid w:val="00D970BC"/>
    <w:rsid w:val="00DA009D"/>
    <w:rsid w:val="00DA17E3"/>
    <w:rsid w:val="00DA250E"/>
    <w:rsid w:val="00DA5DC5"/>
    <w:rsid w:val="00DB0C0F"/>
    <w:rsid w:val="00DB1D9E"/>
    <w:rsid w:val="00DB4CE5"/>
    <w:rsid w:val="00DC2393"/>
    <w:rsid w:val="00DC265B"/>
    <w:rsid w:val="00DC720B"/>
    <w:rsid w:val="00DD153F"/>
    <w:rsid w:val="00DD1D6B"/>
    <w:rsid w:val="00DD262A"/>
    <w:rsid w:val="00DD3067"/>
    <w:rsid w:val="00DD4497"/>
    <w:rsid w:val="00DD7A50"/>
    <w:rsid w:val="00DD7DD5"/>
    <w:rsid w:val="00DE0747"/>
    <w:rsid w:val="00DF5548"/>
    <w:rsid w:val="00DF6A75"/>
    <w:rsid w:val="00DF7690"/>
    <w:rsid w:val="00E00E81"/>
    <w:rsid w:val="00E023FF"/>
    <w:rsid w:val="00E0618C"/>
    <w:rsid w:val="00E0647B"/>
    <w:rsid w:val="00E06DD3"/>
    <w:rsid w:val="00E07570"/>
    <w:rsid w:val="00E07B9D"/>
    <w:rsid w:val="00E12484"/>
    <w:rsid w:val="00E13A55"/>
    <w:rsid w:val="00E33EA5"/>
    <w:rsid w:val="00E34C3B"/>
    <w:rsid w:val="00E356C2"/>
    <w:rsid w:val="00E36CE2"/>
    <w:rsid w:val="00E42545"/>
    <w:rsid w:val="00E45998"/>
    <w:rsid w:val="00E600B8"/>
    <w:rsid w:val="00E73CCE"/>
    <w:rsid w:val="00E74B87"/>
    <w:rsid w:val="00E75A93"/>
    <w:rsid w:val="00E812F0"/>
    <w:rsid w:val="00E85C07"/>
    <w:rsid w:val="00E9105D"/>
    <w:rsid w:val="00E93A47"/>
    <w:rsid w:val="00EA27A7"/>
    <w:rsid w:val="00EA387A"/>
    <w:rsid w:val="00EA5DBB"/>
    <w:rsid w:val="00EB196A"/>
    <w:rsid w:val="00EB4EE5"/>
    <w:rsid w:val="00EC419A"/>
    <w:rsid w:val="00EC7062"/>
    <w:rsid w:val="00ED0196"/>
    <w:rsid w:val="00ED036D"/>
    <w:rsid w:val="00EE0301"/>
    <w:rsid w:val="00EE10D7"/>
    <w:rsid w:val="00EE3989"/>
    <w:rsid w:val="00EE3C65"/>
    <w:rsid w:val="00EE4DC4"/>
    <w:rsid w:val="00EE6538"/>
    <w:rsid w:val="00EF0372"/>
    <w:rsid w:val="00EF3F01"/>
    <w:rsid w:val="00EF7B60"/>
    <w:rsid w:val="00F0247E"/>
    <w:rsid w:val="00F15A2D"/>
    <w:rsid w:val="00F2100F"/>
    <w:rsid w:val="00F210B2"/>
    <w:rsid w:val="00F26271"/>
    <w:rsid w:val="00F331B9"/>
    <w:rsid w:val="00F36ABD"/>
    <w:rsid w:val="00F37E9D"/>
    <w:rsid w:val="00F41AD4"/>
    <w:rsid w:val="00F45329"/>
    <w:rsid w:val="00F46161"/>
    <w:rsid w:val="00F4694C"/>
    <w:rsid w:val="00F47864"/>
    <w:rsid w:val="00F5326C"/>
    <w:rsid w:val="00F57514"/>
    <w:rsid w:val="00F60815"/>
    <w:rsid w:val="00F63F9F"/>
    <w:rsid w:val="00F6559B"/>
    <w:rsid w:val="00F666D6"/>
    <w:rsid w:val="00F7178D"/>
    <w:rsid w:val="00F723D8"/>
    <w:rsid w:val="00F72A15"/>
    <w:rsid w:val="00F73CFF"/>
    <w:rsid w:val="00F77C56"/>
    <w:rsid w:val="00F947FF"/>
    <w:rsid w:val="00F95868"/>
    <w:rsid w:val="00FA42F5"/>
    <w:rsid w:val="00FB1851"/>
    <w:rsid w:val="00FB31A3"/>
    <w:rsid w:val="00FB421A"/>
    <w:rsid w:val="00FB743F"/>
    <w:rsid w:val="00FC0BB0"/>
    <w:rsid w:val="00FC33F1"/>
    <w:rsid w:val="00FC42CA"/>
    <w:rsid w:val="00FC5A56"/>
    <w:rsid w:val="00FD0773"/>
    <w:rsid w:val="00FE3034"/>
    <w:rsid w:val="00FE79DA"/>
    <w:rsid w:val="00FF3C1B"/>
    <w:rsid w:val="00FF5EAF"/>
    <w:rsid w:val="00FF77D6"/>
    <w:rsid w:val="3193403B"/>
    <w:rsid w:val="668C6569"/>
    <w:rsid w:val="6A0B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34"/>
    <w:pPr>
      <w:widowControl w:val="0"/>
      <w:adjustRightInd w:val="0"/>
      <w:textAlignment w:val="baseline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434"/>
    <w:rPr>
      <w:color w:val="0000FF"/>
      <w:u w:val="single"/>
    </w:rPr>
  </w:style>
  <w:style w:type="character" w:customStyle="1" w:styleId="a4">
    <w:name w:val="頁尾 字元"/>
    <w:link w:val="a5"/>
    <w:rsid w:val="00D23434"/>
    <w:rPr>
      <w:rFonts w:ascii="Times New Roman" w:eastAsia="標楷體" w:hAnsi="Times New Roman"/>
      <w:kern w:val="2"/>
    </w:rPr>
  </w:style>
  <w:style w:type="character" w:customStyle="1" w:styleId="a6">
    <w:name w:val="頁首 字元"/>
    <w:link w:val="a7"/>
    <w:rsid w:val="00D23434"/>
    <w:rPr>
      <w:rFonts w:ascii="Times New Roman" w:eastAsia="標楷體" w:hAnsi="Times New Roman"/>
      <w:kern w:val="2"/>
    </w:rPr>
  </w:style>
  <w:style w:type="paragraph" w:styleId="a8">
    <w:name w:val="Body Text Indent"/>
    <w:basedOn w:val="a"/>
    <w:rsid w:val="00D23434"/>
    <w:pPr>
      <w:adjustRightInd/>
      <w:snapToGrid w:val="0"/>
      <w:spacing w:beforeLines="50" w:afterLines="50"/>
      <w:ind w:leftChars="850" w:left="2040"/>
      <w:textAlignment w:val="auto"/>
    </w:pPr>
    <w:rPr>
      <w:rFonts w:ascii="標楷體"/>
      <w:szCs w:val="24"/>
    </w:rPr>
  </w:style>
  <w:style w:type="paragraph" w:styleId="a7">
    <w:name w:val="header"/>
    <w:basedOn w:val="a"/>
    <w:link w:val="a6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23434"/>
    <w:rPr>
      <w:rFonts w:ascii="Arial" w:eastAsia="新細明體" w:hAnsi="Arial"/>
      <w:sz w:val="18"/>
      <w:szCs w:val="18"/>
    </w:rPr>
  </w:style>
  <w:style w:type="paragraph" w:customStyle="1" w:styleId="1">
    <w:name w:val="純文字1"/>
    <w:basedOn w:val="a"/>
    <w:rsid w:val="00D23434"/>
    <w:rPr>
      <w:rFonts w:ascii="細明體" w:eastAsia="細明體" w:hAnsi="Courier New"/>
      <w:sz w:val="24"/>
    </w:rPr>
  </w:style>
  <w:style w:type="paragraph" w:styleId="a5">
    <w:name w:val="footer"/>
    <w:basedOn w:val="a"/>
    <w:link w:val="a4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Plain Text"/>
    <w:basedOn w:val="a"/>
    <w:link w:val="ab"/>
    <w:rsid w:val="00D23434"/>
    <w:pPr>
      <w:spacing w:line="360" w:lineRule="atLeast"/>
    </w:pPr>
    <w:rPr>
      <w:rFonts w:ascii="細明體" w:eastAsia="細明體" w:hAnsi="Courier New"/>
      <w:kern w:val="0"/>
      <w:sz w:val="24"/>
    </w:rPr>
  </w:style>
  <w:style w:type="paragraph" w:customStyle="1" w:styleId="2">
    <w:name w:val="純文字2"/>
    <w:basedOn w:val="a"/>
    <w:rsid w:val="00D23434"/>
    <w:rPr>
      <w:rFonts w:ascii="細明體" w:eastAsia="細明體" w:hAnsi="Courier New"/>
      <w:sz w:val="24"/>
    </w:rPr>
  </w:style>
  <w:style w:type="table" w:styleId="ac">
    <w:name w:val="Table Grid"/>
    <w:basedOn w:val="a1"/>
    <w:rsid w:val="009069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註解文字 字元"/>
    <w:link w:val="ae"/>
    <w:uiPriority w:val="99"/>
    <w:rsid w:val="003826DB"/>
    <w:rPr>
      <w:rFonts w:ascii="Times New Roman" w:hAnsi="Times New Roman"/>
      <w:kern w:val="2"/>
      <w:sz w:val="24"/>
      <w:szCs w:val="24"/>
    </w:rPr>
  </w:style>
  <w:style w:type="paragraph" w:styleId="ae">
    <w:name w:val="annotation text"/>
    <w:basedOn w:val="a"/>
    <w:link w:val="ad"/>
    <w:uiPriority w:val="99"/>
    <w:unhideWhenUsed/>
    <w:rsid w:val="003826DB"/>
    <w:pPr>
      <w:adjustRightInd/>
      <w:textAlignment w:val="auto"/>
    </w:pPr>
    <w:rPr>
      <w:rFonts w:eastAsia="新細明體"/>
      <w:sz w:val="24"/>
      <w:szCs w:val="24"/>
    </w:rPr>
  </w:style>
  <w:style w:type="character" w:customStyle="1" w:styleId="10">
    <w:name w:val="註解文字 字元1"/>
    <w:semiHidden/>
    <w:rsid w:val="003826DB"/>
    <w:rPr>
      <w:rFonts w:ascii="Times New Roman" w:eastAsia="標楷體" w:hAnsi="Times New Roman"/>
      <w:kern w:val="2"/>
      <w:sz w:val="28"/>
    </w:rPr>
  </w:style>
  <w:style w:type="character" w:customStyle="1" w:styleId="11">
    <w:name w:val="未解析的提及1"/>
    <w:basedOn w:val="a0"/>
    <w:uiPriority w:val="99"/>
    <w:semiHidden/>
    <w:unhideWhenUsed/>
    <w:rsid w:val="00E356C2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D970BC"/>
    <w:rPr>
      <w:color w:val="800080" w:themeColor="followedHyperlink"/>
      <w:u w:val="single"/>
    </w:rPr>
  </w:style>
  <w:style w:type="paragraph" w:customStyle="1" w:styleId="PlainText1">
    <w:name w:val="Plain Text1"/>
    <w:basedOn w:val="a"/>
    <w:rsid w:val="00484881"/>
    <w:rPr>
      <w:rFonts w:ascii="細明體" w:eastAsia="細明體" w:hAnsi="Courier New"/>
      <w:sz w:val="24"/>
    </w:rPr>
  </w:style>
  <w:style w:type="paragraph" w:styleId="af0">
    <w:name w:val="List Paragraph"/>
    <w:basedOn w:val="a"/>
    <w:uiPriority w:val="34"/>
    <w:qFormat/>
    <w:rsid w:val="00CD2620"/>
    <w:pPr>
      <w:ind w:leftChars="200" w:left="480"/>
    </w:pPr>
  </w:style>
  <w:style w:type="character" w:customStyle="1" w:styleId="apple-converted-space">
    <w:name w:val="apple-converted-space"/>
    <w:basedOn w:val="a0"/>
    <w:rsid w:val="007C6320"/>
  </w:style>
  <w:style w:type="character" w:customStyle="1" w:styleId="ab">
    <w:name w:val="純文字 字元"/>
    <w:link w:val="aa"/>
    <w:rsid w:val="00935FA0"/>
    <w:rPr>
      <w:rFonts w:ascii="細明體" w:eastAsia="細明體" w:hAnsi="Courier New"/>
      <w:sz w:val="24"/>
    </w:rPr>
  </w:style>
  <w:style w:type="paragraph" w:customStyle="1" w:styleId="Default">
    <w:name w:val="Default"/>
    <w:rsid w:val="00CE7C8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12">
    <w:name w:val="清單段落1"/>
    <w:basedOn w:val="a"/>
    <w:uiPriority w:val="34"/>
    <w:qFormat/>
    <w:rsid w:val="00976F5A"/>
    <w:pPr>
      <w:adjustRightInd/>
      <w:ind w:leftChars="200" w:left="480"/>
      <w:textAlignment w:val="auto"/>
    </w:pPr>
    <w:rPr>
      <w:rFonts w:eastAsia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34"/>
    <w:pPr>
      <w:widowControl w:val="0"/>
      <w:adjustRightInd w:val="0"/>
      <w:textAlignment w:val="baseline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434"/>
    <w:rPr>
      <w:color w:val="0000FF"/>
      <w:u w:val="single"/>
    </w:rPr>
  </w:style>
  <w:style w:type="character" w:customStyle="1" w:styleId="a4">
    <w:name w:val="頁尾 字元"/>
    <w:link w:val="a5"/>
    <w:rsid w:val="00D23434"/>
    <w:rPr>
      <w:rFonts w:ascii="Times New Roman" w:eastAsia="標楷體" w:hAnsi="Times New Roman"/>
      <w:kern w:val="2"/>
    </w:rPr>
  </w:style>
  <w:style w:type="character" w:customStyle="1" w:styleId="a6">
    <w:name w:val="頁首 字元"/>
    <w:link w:val="a7"/>
    <w:rsid w:val="00D23434"/>
    <w:rPr>
      <w:rFonts w:ascii="Times New Roman" w:eastAsia="標楷體" w:hAnsi="Times New Roman"/>
      <w:kern w:val="2"/>
    </w:rPr>
  </w:style>
  <w:style w:type="paragraph" w:styleId="a8">
    <w:name w:val="Body Text Indent"/>
    <w:basedOn w:val="a"/>
    <w:rsid w:val="00D23434"/>
    <w:pPr>
      <w:adjustRightInd/>
      <w:snapToGrid w:val="0"/>
      <w:spacing w:beforeLines="50" w:afterLines="50"/>
      <w:ind w:leftChars="850" w:left="2040"/>
      <w:textAlignment w:val="auto"/>
    </w:pPr>
    <w:rPr>
      <w:rFonts w:ascii="標楷體"/>
      <w:szCs w:val="24"/>
    </w:rPr>
  </w:style>
  <w:style w:type="paragraph" w:styleId="a7">
    <w:name w:val="header"/>
    <w:basedOn w:val="a"/>
    <w:link w:val="a6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23434"/>
    <w:rPr>
      <w:rFonts w:ascii="Arial" w:eastAsia="新細明體" w:hAnsi="Arial"/>
      <w:sz w:val="18"/>
      <w:szCs w:val="18"/>
    </w:rPr>
  </w:style>
  <w:style w:type="paragraph" w:customStyle="1" w:styleId="1">
    <w:name w:val="純文字1"/>
    <w:basedOn w:val="a"/>
    <w:rsid w:val="00D23434"/>
    <w:rPr>
      <w:rFonts w:ascii="細明體" w:eastAsia="細明體" w:hAnsi="Courier New"/>
      <w:sz w:val="24"/>
    </w:rPr>
  </w:style>
  <w:style w:type="paragraph" w:styleId="a5">
    <w:name w:val="footer"/>
    <w:basedOn w:val="a"/>
    <w:link w:val="a4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Plain Text"/>
    <w:basedOn w:val="a"/>
    <w:link w:val="ab"/>
    <w:rsid w:val="00D23434"/>
    <w:pPr>
      <w:spacing w:line="360" w:lineRule="atLeast"/>
    </w:pPr>
    <w:rPr>
      <w:rFonts w:ascii="細明體" w:eastAsia="細明體" w:hAnsi="Courier New"/>
      <w:kern w:val="0"/>
      <w:sz w:val="24"/>
    </w:rPr>
  </w:style>
  <w:style w:type="paragraph" w:customStyle="1" w:styleId="2">
    <w:name w:val="純文字2"/>
    <w:basedOn w:val="a"/>
    <w:rsid w:val="00D23434"/>
    <w:rPr>
      <w:rFonts w:ascii="細明體" w:eastAsia="細明體" w:hAnsi="Courier New"/>
      <w:sz w:val="24"/>
    </w:rPr>
  </w:style>
  <w:style w:type="table" w:styleId="ac">
    <w:name w:val="Table Grid"/>
    <w:basedOn w:val="a1"/>
    <w:rsid w:val="009069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註解文字 字元"/>
    <w:link w:val="ae"/>
    <w:uiPriority w:val="99"/>
    <w:rsid w:val="003826DB"/>
    <w:rPr>
      <w:rFonts w:ascii="Times New Roman" w:hAnsi="Times New Roman"/>
      <w:kern w:val="2"/>
      <w:sz w:val="24"/>
      <w:szCs w:val="24"/>
    </w:rPr>
  </w:style>
  <w:style w:type="paragraph" w:styleId="ae">
    <w:name w:val="annotation text"/>
    <w:basedOn w:val="a"/>
    <w:link w:val="ad"/>
    <w:uiPriority w:val="99"/>
    <w:unhideWhenUsed/>
    <w:rsid w:val="003826DB"/>
    <w:pPr>
      <w:adjustRightInd/>
      <w:textAlignment w:val="auto"/>
    </w:pPr>
    <w:rPr>
      <w:rFonts w:eastAsia="新細明體"/>
      <w:sz w:val="24"/>
      <w:szCs w:val="24"/>
    </w:rPr>
  </w:style>
  <w:style w:type="character" w:customStyle="1" w:styleId="10">
    <w:name w:val="註解文字 字元1"/>
    <w:semiHidden/>
    <w:rsid w:val="003826DB"/>
    <w:rPr>
      <w:rFonts w:ascii="Times New Roman" w:eastAsia="標楷體" w:hAnsi="Times New Roman"/>
      <w:kern w:val="2"/>
      <w:sz w:val="28"/>
    </w:rPr>
  </w:style>
  <w:style w:type="character" w:customStyle="1" w:styleId="11">
    <w:name w:val="未解析的提及1"/>
    <w:basedOn w:val="a0"/>
    <w:uiPriority w:val="99"/>
    <w:semiHidden/>
    <w:unhideWhenUsed/>
    <w:rsid w:val="00E356C2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D970BC"/>
    <w:rPr>
      <w:color w:val="800080" w:themeColor="followedHyperlink"/>
      <w:u w:val="single"/>
    </w:rPr>
  </w:style>
  <w:style w:type="paragraph" w:customStyle="1" w:styleId="PlainText1">
    <w:name w:val="Plain Text1"/>
    <w:basedOn w:val="a"/>
    <w:rsid w:val="00484881"/>
    <w:rPr>
      <w:rFonts w:ascii="細明體" w:eastAsia="細明體" w:hAnsi="Courier New"/>
      <w:sz w:val="24"/>
    </w:rPr>
  </w:style>
  <w:style w:type="paragraph" w:styleId="af0">
    <w:name w:val="List Paragraph"/>
    <w:basedOn w:val="a"/>
    <w:uiPriority w:val="34"/>
    <w:qFormat/>
    <w:rsid w:val="00CD2620"/>
    <w:pPr>
      <w:ind w:leftChars="200" w:left="480"/>
    </w:pPr>
  </w:style>
  <w:style w:type="character" w:customStyle="1" w:styleId="apple-converted-space">
    <w:name w:val="apple-converted-space"/>
    <w:basedOn w:val="a0"/>
    <w:rsid w:val="007C6320"/>
  </w:style>
  <w:style w:type="character" w:customStyle="1" w:styleId="ab">
    <w:name w:val="純文字 字元"/>
    <w:link w:val="aa"/>
    <w:rsid w:val="00935FA0"/>
    <w:rPr>
      <w:rFonts w:ascii="細明體" w:eastAsia="細明體" w:hAnsi="Courier New"/>
      <w:sz w:val="24"/>
    </w:rPr>
  </w:style>
  <w:style w:type="paragraph" w:customStyle="1" w:styleId="Default">
    <w:name w:val="Default"/>
    <w:rsid w:val="00CE7C8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12">
    <w:name w:val="清單段落1"/>
    <w:basedOn w:val="a"/>
    <w:uiPriority w:val="34"/>
    <w:qFormat/>
    <w:rsid w:val="00976F5A"/>
    <w:pPr>
      <w:adjustRightInd/>
      <w:ind w:leftChars="200" w:left="480"/>
      <w:textAlignment w:val="auto"/>
    </w:pPr>
    <w:rPr>
      <w:rFonts w:eastAsia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64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645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8B039-4D84-4DD5-BF9A-FADC171A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4340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108年第十六屆總統盃跆拳道錦標賽競賽規程</vt:lpstr>
    </vt:vector>
  </TitlesOfParts>
  <Company>中華民國跆拳道協會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108年第十六屆總統盃跆拳道錦標賽競賽規程</dc:title>
  <dc:creator>競賽組</dc:creator>
  <cp:lastModifiedBy>username</cp:lastModifiedBy>
  <cp:revision>2</cp:revision>
  <cp:lastPrinted>2023-09-20T03:35:00Z</cp:lastPrinted>
  <dcterms:created xsi:type="dcterms:W3CDTF">2023-09-26T02:26:00Z</dcterms:created>
  <dcterms:modified xsi:type="dcterms:W3CDTF">2023-09-26T02:26:00Z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