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DB" w:rsidRPr="00D444B4" w:rsidRDefault="00D10EA0" w:rsidP="00A0349C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屏東縣1</w:t>
      </w:r>
      <w:r w:rsidR="009F1738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年度</w:t>
      </w:r>
      <w:r w:rsidR="00BF24DB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花果天堂友善食農</w:t>
      </w:r>
    </w:p>
    <w:p w:rsidR="00D10EA0" w:rsidRPr="001D4801" w:rsidRDefault="00BF24DB" w:rsidP="00A0349C">
      <w:pPr>
        <w:pStyle w:val="Default"/>
        <w:snapToGrid w:val="0"/>
        <w:spacing w:line="440" w:lineRule="exact"/>
        <w:ind w:left="1441" w:hanging="1441"/>
        <w:jc w:val="center"/>
        <w:rPr>
          <w:rFonts w:hAnsi="標楷體"/>
          <w:color w:val="FF0000"/>
          <w:sz w:val="28"/>
          <w:szCs w:val="28"/>
        </w:rPr>
      </w:pPr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食農</w:t>
      </w:r>
      <w:r w:rsidR="00A12F14" w:rsidRPr="00D444B4">
        <w:rPr>
          <w:rFonts w:hAnsi="標楷體" w:cs="Times New Roman" w:hint="eastAsia"/>
          <w:color w:val="000000" w:themeColor="text1"/>
          <w:sz w:val="32"/>
          <w:szCs w:val="32"/>
        </w:rPr>
        <w:t>教育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732278">
        <w:rPr>
          <w:rFonts w:hAnsi="標楷體" w:cs="Times New Roman" w:hint="eastAsia"/>
          <w:color w:val="000000" w:themeColor="text1"/>
          <w:sz w:val="32"/>
          <w:szCs w:val="32"/>
        </w:rPr>
        <w:t>教學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小妙方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與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創意教案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甄選活動</w:t>
      </w:r>
      <w:r w:rsidRPr="00D444B4">
        <w:rPr>
          <w:rFonts w:hAnsi="標楷體" w:cs="Times New Roman"/>
          <w:color w:val="000000" w:themeColor="text1"/>
          <w:sz w:val="32"/>
          <w:szCs w:val="32"/>
        </w:rPr>
        <w:t>實施</w:t>
      </w:r>
      <w:r w:rsidR="00CC3282" w:rsidRPr="001D4801">
        <w:rPr>
          <w:rFonts w:hAnsi="標楷體" w:cs="Times New Roman" w:hint="eastAsia"/>
          <w:color w:val="FF0000"/>
          <w:sz w:val="32"/>
          <w:szCs w:val="32"/>
        </w:rPr>
        <w:t>計畫</w:t>
      </w:r>
    </w:p>
    <w:bookmarkEnd w:id="0"/>
    <w:p w:rsidR="003D72D9" w:rsidRPr="00B31753" w:rsidRDefault="00663D75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一、依據</w:t>
      </w:r>
    </w:p>
    <w:p w:rsidR="00072811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055D7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屏東縣花果天堂友善食農108-111年度推動計畫</w:t>
      </w:r>
    </w:p>
    <w:p w:rsidR="00C107D2" w:rsidRPr="00C107D2" w:rsidRDefault="00C107D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(二)111年2月24日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屏府教前字第</w:t>
      </w:r>
      <w:r w:rsidRPr="00C107D2">
        <w:rPr>
          <w:rFonts w:ascii="標楷體" w:eastAsia="標楷體" w:hAnsi="標楷體" w:cs="DFKaiShu-SB-Estd-BF"/>
          <w:kern w:val="0"/>
          <w:sz w:val="28"/>
          <w:szCs w:val="28"/>
        </w:rPr>
        <w:t>11107547400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號。</w:t>
      </w:r>
    </w:p>
    <w:p w:rsidR="003D72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Pr="003E6E1A">
        <w:rPr>
          <w:rFonts w:ascii="標楷體" w:eastAsia="標楷體" w:hAnsi="標楷體" w:hint="eastAsia"/>
          <w:sz w:val="28"/>
          <w:szCs w:val="28"/>
        </w:rPr>
        <w:t>目標</w:t>
      </w:r>
    </w:p>
    <w:p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透過食農</w:t>
      </w:r>
      <w:r w:rsidR="00A12F14" w:rsidRPr="003E6E1A">
        <w:rPr>
          <w:rFonts w:ascii="標楷體" w:eastAsia="標楷體" w:hAnsi="標楷體" w:hint="eastAsia"/>
          <w:sz w:val="28"/>
          <w:szCs w:val="28"/>
        </w:rPr>
        <w:t>教育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064091">
        <w:rPr>
          <w:rFonts w:ascii="標楷體" w:eastAsia="標楷體" w:hAnsi="標楷體" w:hint="eastAsia"/>
          <w:sz w:val="28"/>
          <w:szCs w:val="28"/>
        </w:rPr>
        <w:t>小妙方與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教案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甄選活動，培養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學生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對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食農教育之正確認知及概念。</w:t>
      </w:r>
    </w:p>
    <w:p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持續多元發展屏東縣在地食農教育課程，推動各校在地化食農教育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實施，提升師生食農教育相關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議題的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知能。</w:t>
      </w:r>
    </w:p>
    <w:p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(三)提升校園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師生</w:t>
      </w:r>
      <w:r w:rsidRPr="003E6E1A">
        <w:rPr>
          <w:rFonts w:ascii="標楷體" w:eastAsia="標楷體" w:hAnsi="標楷體" w:hint="eastAsia"/>
          <w:sz w:val="28"/>
          <w:szCs w:val="28"/>
        </w:rPr>
        <w:t>之食農教育專業知能，並能落實於校園與社區生活之中，增進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學校</w:t>
      </w:r>
      <w:r w:rsidRPr="003E6E1A">
        <w:rPr>
          <w:rFonts w:ascii="標楷體" w:eastAsia="標楷體" w:hAnsi="標楷體" w:hint="eastAsia"/>
          <w:sz w:val="28"/>
          <w:szCs w:val="28"/>
        </w:rPr>
        <w:t>提升辦理食農教育推動</w:t>
      </w:r>
      <w:r w:rsidR="006E054B" w:rsidRPr="003E6E1A">
        <w:rPr>
          <w:rFonts w:ascii="標楷體" w:eastAsia="標楷體" w:hAnsi="標楷體" w:hint="eastAsia"/>
          <w:sz w:val="28"/>
          <w:szCs w:val="28"/>
        </w:rPr>
        <w:t>的</w:t>
      </w:r>
      <w:r w:rsidRPr="003E6E1A">
        <w:rPr>
          <w:rFonts w:ascii="標楷體" w:eastAsia="標楷體" w:hAnsi="標楷體" w:hint="eastAsia"/>
          <w:sz w:val="28"/>
          <w:szCs w:val="28"/>
        </w:rPr>
        <w:t>執行能力。</w:t>
      </w:r>
    </w:p>
    <w:p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(四)透過學校食農教育特色活動，辦理食農教育宣導，創造校園結合在地農業與農村之永續共榮發展。</w:t>
      </w:r>
    </w:p>
    <w:p w:rsidR="00E055D7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(五)透過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各項</w:t>
      </w:r>
      <w:r w:rsidRPr="003E6E1A">
        <w:rPr>
          <w:rFonts w:ascii="標楷體" w:eastAsia="標楷體" w:hAnsi="標楷體" w:hint="eastAsia"/>
          <w:sz w:val="28"/>
          <w:szCs w:val="28"/>
        </w:rPr>
        <w:t>食農教育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活動的推廣</w:t>
      </w:r>
      <w:r w:rsidRPr="003E6E1A">
        <w:rPr>
          <w:rFonts w:ascii="標楷體" w:eastAsia="標楷體" w:hAnsi="標楷體" w:hint="eastAsia"/>
          <w:sz w:val="28"/>
          <w:szCs w:val="28"/>
        </w:rPr>
        <w:t>，增進學生、教師與家長的參與，提升親師生相關知能，奠定食農教育扎根基礎。</w:t>
      </w:r>
    </w:p>
    <w:p w:rsidR="006A3E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三、辦理單位</w:t>
      </w:r>
    </w:p>
    <w:p w:rsidR="006A3ED9" w:rsidRPr="003E6E1A" w:rsidRDefault="00DC0FB6" w:rsidP="00690ED4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主辦單位：屏東縣政府</w:t>
      </w:r>
      <w:r w:rsidR="00690ED4">
        <w:rPr>
          <w:rFonts w:ascii="標楷體" w:eastAsia="標楷體" w:hAnsi="標楷體" w:hint="eastAsia"/>
          <w:sz w:val="28"/>
          <w:szCs w:val="28"/>
        </w:rPr>
        <w:t>教育處</w:t>
      </w:r>
    </w:p>
    <w:p w:rsidR="006A3ED9" w:rsidRPr="003E6E1A" w:rsidRDefault="00DC0FB6" w:rsidP="00A0349C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90ED4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113F4B" w:rsidRPr="003E6E1A">
        <w:rPr>
          <w:rFonts w:ascii="標楷體" w:eastAsia="標楷體" w:hAnsi="標楷體" w:hint="eastAsia"/>
          <w:sz w:val="28"/>
          <w:szCs w:val="28"/>
        </w:rPr>
        <w:t>承辦單位：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屏東縣新興國民小學</w:t>
      </w:r>
    </w:p>
    <w:p w:rsidR="00F200B8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四、參加對象：</w:t>
      </w:r>
    </w:p>
    <w:p w:rsidR="005D4295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pacing w:val="24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(一)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每件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作品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限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報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名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1~3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位作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者。</w:t>
      </w:r>
    </w:p>
    <w:p w:rsidR="00281200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(二)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全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縣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各級學校具熱忱且有意願之現職教師、代理教師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實習教師皆可報名參加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:rsidR="000E5D67" w:rsidRPr="003E6E1A" w:rsidRDefault="005D4295" w:rsidP="005D4295">
      <w:pPr>
        <w:spacing w:line="440" w:lineRule="exact"/>
        <w:ind w:leftChars="177" w:left="1027" w:hangingChars="215" w:hanging="602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本競賽分為</w:t>
      </w:r>
      <w:r w:rsidR="00064091">
        <w:rPr>
          <w:rFonts w:ascii="標楷體" w:eastAsia="標楷體" w:hAnsi="標楷體" w:hint="eastAsia"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國小A組：1-3年級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)；(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國小B組：4-6年級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及</w:t>
      </w:r>
      <w:r w:rsidR="00064091">
        <w:rPr>
          <w:rFonts w:ascii="標楷體" w:eastAsia="標楷體" w:hAnsi="標楷體" w:hint="eastAsia"/>
          <w:b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國中組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Pr="003E6E1A">
        <w:rPr>
          <w:rFonts w:ascii="標楷體" w:eastAsia="標楷體" w:hAnsi="標楷體" w:hint="eastAsia"/>
          <w:b/>
          <w:sz w:val="28"/>
          <w:szCs w:val="28"/>
        </w:rPr>
        <w:t>共三組</w:t>
      </w:r>
      <w:r w:rsidR="00E175C6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1D4801" w:rsidRDefault="00F200B8" w:rsidP="00A0349C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五、比賽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內容</w:t>
      </w:r>
      <w:r w:rsidR="001D4801">
        <w:rPr>
          <w:rFonts w:ascii="新細明體" w:hAnsi="新細明體" w:hint="eastAsia"/>
          <w:color w:val="FF0000"/>
          <w:sz w:val="28"/>
          <w:szCs w:val="28"/>
        </w:rPr>
        <w:t>:</w:t>
      </w:r>
    </w:p>
    <w:p w:rsidR="00D444B4" w:rsidRPr="00D444B4" w:rsidRDefault="00D444B4" w:rsidP="00D444B4">
      <w:pPr>
        <w:spacing w:line="440" w:lineRule="exact"/>
        <w:ind w:leftChars="200" w:left="1041" w:hangingChars="20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(一)</w:t>
      </w:r>
      <w:r w:rsidRPr="00D444B4">
        <w:rPr>
          <w:rFonts w:ascii="標楷體" w:eastAsia="標楷體" w:hAnsi="標楷體" w:hint="eastAsia"/>
          <w:b/>
          <w:sz w:val="28"/>
          <w:szCs w:val="28"/>
        </w:rPr>
        <w:t>「</w:t>
      </w:r>
      <w:r w:rsidR="00732278">
        <w:rPr>
          <w:rFonts w:ascii="標楷體" w:eastAsia="標楷體" w:hAnsi="標楷體" w:hint="eastAsia"/>
          <w:b/>
          <w:sz w:val="28"/>
          <w:szCs w:val="28"/>
        </w:rPr>
        <w:t>教學</w:t>
      </w:r>
      <w:r w:rsidRPr="00D444B4">
        <w:rPr>
          <w:rFonts w:ascii="標楷體" w:eastAsia="標楷體" w:hAnsi="標楷體" w:hint="eastAsia"/>
          <w:b/>
          <w:sz w:val="28"/>
          <w:szCs w:val="28"/>
        </w:rPr>
        <w:t>小妙方」</w:t>
      </w:r>
    </w:p>
    <w:p w:rsidR="00D444B4" w:rsidRPr="003E6E1A" w:rsidRDefault="00D444B4" w:rsidP="00D444B4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3E6E1A">
        <w:rPr>
          <w:rFonts w:ascii="標楷體" w:eastAsia="標楷體" w:hAnsi="標楷體" w:hint="eastAsia"/>
          <w:sz w:val="28"/>
          <w:szCs w:val="28"/>
        </w:rPr>
        <w:t>甄選內容：</w:t>
      </w:r>
      <w:r>
        <w:rPr>
          <w:rFonts w:ascii="標楷體" w:eastAsia="標楷體" w:hAnsi="標楷體" w:hint="eastAsia"/>
          <w:sz w:val="28"/>
          <w:szCs w:val="28"/>
        </w:rPr>
        <w:t>教學小妙方</w:t>
      </w:r>
      <w:r w:rsidRPr="003E6E1A">
        <w:rPr>
          <w:rFonts w:ascii="標楷體" w:eastAsia="標楷體" w:hAnsi="標楷體" w:hint="eastAsia"/>
          <w:sz w:val="28"/>
          <w:szCs w:val="28"/>
        </w:rPr>
        <w:t>主題以</w:t>
      </w:r>
      <w:r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D444B4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z w:val="28"/>
          <w:szCs w:val="28"/>
        </w:rPr>
        <w:t>小妙方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內容與注意事項：</w:t>
      </w:r>
    </w:p>
    <w:p w:rsidR="00D444B4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A.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作品類型：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小妙</w:t>
      </w:r>
      <w:r w:rsidR="00D444B4">
        <w:rPr>
          <w:rFonts w:ascii="標楷體" w:eastAsia="標楷體" w:hAnsi="標楷體" w:hint="eastAsia"/>
          <w:sz w:val="28"/>
          <w:szCs w:val="28"/>
        </w:rPr>
        <w:t>方</w:t>
      </w:r>
      <w:r w:rsidR="00D444B4">
        <w:rPr>
          <w:rFonts w:ascii="微軟正黑體" w:eastAsia="微軟正黑體" w:hAnsi="微軟正黑體" w:hint="eastAsia"/>
          <w:sz w:val="28"/>
          <w:szCs w:val="28"/>
        </w:rPr>
        <w:t>」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中</w:t>
      </w:r>
      <w:r w:rsidR="00DD7E50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小學生為教學對象，以食農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lastRenderedPageBreak/>
        <w:t>教育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在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活動上一個能觸發學生學習的想法或是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。</w:t>
      </w:r>
    </w:p>
    <w:p w:rsidR="00D444B4" w:rsidRDefault="00BD1EAE" w:rsidP="00E6016A">
      <w:pPr>
        <w:spacing w:line="440" w:lineRule="exact"/>
        <w:ind w:leftChars="471" w:left="3124" w:hangingChars="608" w:hanging="1994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B.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:(紙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左側以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D444B4">
        <w:rPr>
          <w:rFonts w:ascii="標楷體" w:eastAsia="標楷體" w:hAnsi="標楷體"/>
          <w:spacing w:val="24"/>
          <w:sz w:val="28"/>
          <w:szCs w:val="28"/>
        </w:rPr>
        <w:t>書機裝訂，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封面，內頁文字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D444B4" w:rsidRPr="00064091"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>5頁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 xml:space="preserve"> 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(內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：標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</w:p>
    <w:p w:rsidR="00BD1EAE" w:rsidRPr="003E6E1A" w:rsidRDefault="00BD1EAE" w:rsidP="00BD1EAE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)。</w:t>
      </w:r>
    </w:p>
    <w:p w:rsidR="00BD1EAE" w:rsidRPr="003E6E1A" w:rsidRDefault="00BD1EAE" w:rsidP="00E6016A">
      <w:pPr>
        <w:spacing w:line="440" w:lineRule="exact"/>
        <w:ind w:leftChars="473" w:left="3126" w:hangingChars="607" w:hanging="19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Pr="003E6E1A">
        <w:rPr>
          <w:rFonts w:ascii="標楷體" w:eastAsia="標楷體" w:hAnsi="標楷體" w:hint="eastAsia"/>
          <w:sz w:val="28"/>
          <w:szCs w:val="28"/>
        </w:rPr>
        <w:t>送件規定：作品書面資料(如附件四)一式3份，連同電子檔資料與所填寫的「報名表」（如附件一）、「切結書」（如附件二）、「授權書」（如附件三）一式1份，以掛號方式郵寄或親送至新興國小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Pr="003E6E1A">
        <w:rPr>
          <w:rFonts w:ascii="標楷體" w:eastAsia="標楷體" w:hAnsi="標楷體" w:hint="eastAsia"/>
          <w:sz w:val="28"/>
          <w:szCs w:val="28"/>
        </w:rPr>
        <w:t>主任收，寄件地址：913 屏東縣萬丹鄉灣內村聖賢路241號，電話：08-7062144轉1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:rsidR="00BD1EAE" w:rsidRDefault="00BD1EAE" w:rsidP="00BD1EAE">
      <w:pPr>
        <w:spacing w:line="440" w:lineRule="exact"/>
        <w:ind w:leftChars="471" w:left="2832" w:hangingChars="608" w:hanging="1702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Pr="003E6E1A">
        <w:rPr>
          <w:rFonts w:ascii="標楷體" w:eastAsia="標楷體" w:hAnsi="標楷體" w:hint="eastAsia"/>
          <w:sz w:val="28"/>
          <w:szCs w:val="28"/>
        </w:rPr>
        <w:t>.收件時間：即日起至1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C107D2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:rsidR="00D444B4" w:rsidRPr="00CC3282" w:rsidRDefault="00BD1EA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創意教案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比賽</w:t>
      </w:r>
      <w:r w:rsidR="00CC3282">
        <w:rPr>
          <w:rFonts w:ascii="新細明體" w:hAnsi="新細明體" w:hint="eastAsia"/>
          <w:b/>
          <w:sz w:val="28"/>
          <w:szCs w:val="28"/>
        </w:rPr>
        <w:t>:</w:t>
      </w:r>
    </w:p>
    <w:p w:rsidR="00165CA2" w:rsidRPr="003E6E1A" w:rsidRDefault="00BD1EAE" w:rsidP="00E6016A">
      <w:pPr>
        <w:spacing w:line="440" w:lineRule="exact"/>
        <w:ind w:leftChars="415" w:left="1276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283EC9" w:rsidRPr="003E6E1A">
        <w:rPr>
          <w:rFonts w:ascii="標楷體" w:eastAsia="標楷體" w:hAnsi="標楷體" w:hint="eastAsia"/>
          <w:sz w:val="28"/>
          <w:szCs w:val="28"/>
        </w:rPr>
        <w:t>甄選內容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：</w:t>
      </w:r>
      <w:r w:rsidR="00D444B4">
        <w:rPr>
          <w:rFonts w:ascii="標楷體" w:eastAsia="標楷體" w:hAnsi="標楷體" w:hint="eastAsia"/>
          <w:sz w:val="28"/>
          <w:szCs w:val="28"/>
        </w:rPr>
        <w:t>創意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教案設計主題以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="008600A1"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)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165CA2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281200" w:rsidRPr="003E6E1A">
        <w:rPr>
          <w:rFonts w:ascii="標楷體" w:eastAsia="標楷體" w:hAnsi="標楷體" w:hint="eastAsia"/>
          <w:sz w:val="28"/>
          <w:szCs w:val="28"/>
        </w:rPr>
        <w:t>教案設計內容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與注意事項：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.作品類型：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教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案以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中小學生為教學對象，以食農教育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規畫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3節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課以上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(含3節)的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教學內容、教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學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方案須為完整的教學活動設計。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: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寸，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面印製、左側以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書機裝訂，除封面與目錄外，內頁文字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20頁，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。(裝訂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次第依序為：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封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面、目錄、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)。(內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lastRenderedPageBreak/>
        <w:t>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 xml:space="preserve"> </w:t>
      </w:r>
    </w:p>
    <w:p w:rsidR="0032054A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:rsidR="0032054A" w:rsidRPr="003E6E1A" w:rsidRDefault="00BD1EAE" w:rsidP="0032054A">
      <w:pPr>
        <w:spacing w:line="440" w:lineRule="exact"/>
        <w:ind w:leftChars="473" w:left="3126" w:hangingChars="607" w:hanging="1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附件資料: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學習單、powerpoint…等教學活動中所需之素材請清楚說明一併附上。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送件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規定：作品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書面資料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(如附件</w:t>
      </w:r>
      <w:r w:rsidR="00E6016A">
        <w:rPr>
          <w:rFonts w:ascii="標楷體" w:eastAsia="標楷體" w:hAnsi="標楷體" w:hint="eastAsia"/>
          <w:sz w:val="28"/>
          <w:szCs w:val="28"/>
        </w:rPr>
        <w:t>五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)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一式3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份，連同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電子檔資料與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所填寫的「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報名表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」（如附件一）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切結書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」（如附件二）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、「授權書」（如附件三）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一式1份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，以掛號方式郵寄或親送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至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主任收，寄件地址：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913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 xml:space="preserve"> 屏東縣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萬丹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鄉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灣內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村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聖賢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路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241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號，電話：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08-7062144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:rsidR="00165CA2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收件時間：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即日起至1</w:t>
      </w:r>
      <w:r w:rsidR="00C107D2"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:rsidR="00165CA2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六、評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審方式</w:t>
      </w:r>
      <w:r w:rsidRPr="003E6E1A">
        <w:rPr>
          <w:rFonts w:ascii="標楷體" w:eastAsia="標楷體" w:hAnsi="標楷體" w:hint="eastAsia"/>
          <w:sz w:val="28"/>
          <w:szCs w:val="28"/>
        </w:rPr>
        <w:t>：</w:t>
      </w:r>
    </w:p>
    <w:p w:rsidR="00064091" w:rsidRDefault="00064091" w:rsidP="003E6E1A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732278">
        <w:rPr>
          <w:rFonts w:ascii="標楷體" w:eastAsia="標楷體" w:hAnsi="標楷體" w:hint="eastAsia"/>
          <w:sz w:val="28"/>
          <w:szCs w:val="28"/>
        </w:rPr>
        <w:t>、教學</w:t>
      </w:r>
      <w:r>
        <w:rPr>
          <w:rFonts w:ascii="標楷體" w:eastAsia="標楷體" w:hAnsi="標楷體" w:hint="eastAsia"/>
          <w:sz w:val="28"/>
          <w:szCs w:val="28"/>
        </w:rPr>
        <w:t>小妙方評分標準:</w:t>
      </w:r>
    </w:p>
    <w:p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/>
          <w:color w:val="333333"/>
          <w:spacing w:val="24"/>
          <w:sz w:val="28"/>
          <w:szCs w:val="28"/>
        </w:rPr>
        <w:t>1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.教學活動與學生學習反應的關聯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0﹪</w:t>
      </w:r>
    </w:p>
    <w:p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:rsidR="00732278" w:rsidRDefault="00064091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實際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照片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:rsidR="00732278" w:rsidRDefault="00732278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4.教學後的反思: 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:rsidR="005F43D9" w:rsidRDefault="003E6E1A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</w:t>
      </w:r>
      <w:r w:rsidR="00064091">
        <w:rPr>
          <w:rFonts w:ascii="標楷體" w:eastAsia="標楷體" w:hAnsi="標楷體" w:hint="eastAsia"/>
          <w:sz w:val="28"/>
          <w:szCs w:val="28"/>
        </w:rPr>
        <w:t>創意教案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評分標準：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1.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結構、流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設計與內容：50﹪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3.學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習成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評量設計：20％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4.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教學創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新與實用性：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10％</w:t>
      </w:r>
    </w:p>
    <w:p w:rsidR="002C3A3B" w:rsidRPr="002C3A3B" w:rsidRDefault="003E6E1A" w:rsidP="005F43D9">
      <w:pPr>
        <w:spacing w:line="440" w:lineRule="exact"/>
        <w:ind w:firstLineChars="216" w:firstLine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5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.有實際之試教實施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：10％(額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外加分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)</w:t>
      </w:r>
    </w:p>
    <w:p w:rsidR="002C3A3B" w:rsidRP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、由承辦單位聘請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專家、學者</w:t>
      </w:r>
      <w:r w:rsidR="00A631C9">
        <w:rPr>
          <w:rFonts w:ascii="標楷體" w:eastAsia="標楷體" w:hAnsi="標楷體" w:hint="eastAsia"/>
          <w:sz w:val="28"/>
          <w:szCs w:val="28"/>
        </w:rPr>
        <w:t>以及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相關領域專業人員組成評審小組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就上列評分標準進行評審。</w:t>
      </w:r>
    </w:p>
    <w:p w:rsid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、作品如均未達水準，得由評審委員會決定從缺或不足額入選。</w:t>
      </w:r>
    </w:p>
    <w:p w:rsidR="00F200B8" w:rsidRDefault="003E6E1A" w:rsidP="002F1B42">
      <w:pPr>
        <w:spacing w:line="440" w:lineRule="exact"/>
        <w:ind w:leftChars="177" w:left="992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631C9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631C9">
        <w:rPr>
          <w:rFonts w:ascii="標楷體" w:eastAsia="標楷體" w:hAnsi="標楷體" w:hint="eastAsia"/>
          <w:sz w:val="28"/>
          <w:szCs w:val="28"/>
        </w:rPr>
        <w:t>、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各組分別評選出前3</w:t>
      </w:r>
      <w:r w:rsidR="004B19E4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名及「佳作」若干名</w:t>
      </w:r>
      <w:r w:rsidR="002F1B4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八、著作權宣告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所有參賽作品之著作權</w:t>
      </w:r>
      <w:r w:rsidR="00F200B8" w:rsidRPr="00B31753">
        <w:rPr>
          <w:rFonts w:ascii="標楷體" w:eastAsia="標楷體" w:hAnsi="標楷體"/>
          <w:color w:val="000000" w:themeColor="text1"/>
          <w:sz w:val="28"/>
          <w:szCs w:val="28"/>
        </w:rPr>
        <w:t>歸主辦單位所有，並有權作為廣告、宣傳及刊</w:t>
      </w:r>
      <w:r w:rsidR="00F200B8" w:rsidRPr="00B31753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印或公開展出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所有參賽作品，主辦單位擁有集結成冊或其他教育目的之使用權，不再個別通知，亦不支付任何稿費。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所有參賽作品內容之被引用，主辦單位有同意權。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九、獎勵辦法</w:t>
      </w:r>
    </w:p>
    <w:p w:rsidR="00732278" w:rsidRDefault="00165CA2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131" w:hangingChars="252" w:hanging="706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E6E1A" w:rsidRPr="003E6E1A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 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教學小妙方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732278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732278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組別分別擇優錄取</w:t>
      </w:r>
    </w:p>
    <w:p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Pr="003E6E1A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/>
          <w:sz w:val="28"/>
          <w:szCs w:val="28"/>
        </w:rPr>
        <w:t>,</w:t>
      </w:r>
      <w:r w:rsidRPr="003E6E1A">
        <w:rPr>
          <w:rFonts w:ascii="標楷體" w:eastAsia="標楷體" w:hAnsi="標楷體" w:hint="eastAsia"/>
          <w:sz w:val="28"/>
          <w:szCs w:val="28"/>
        </w:rPr>
        <w:t>000元、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Pr="003E6E1A">
        <w:rPr>
          <w:rFonts w:ascii="標楷體" w:eastAsia="標楷體" w:hAnsi="標楷體" w:hint="eastAsia"/>
          <w:sz w:val="28"/>
          <w:szCs w:val="28"/>
        </w:rPr>
        <w:t>800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Pr="003E6E1A">
        <w:rPr>
          <w:rFonts w:ascii="標楷體" w:eastAsia="標楷體" w:hAnsi="標楷體" w:hint="eastAsia"/>
          <w:sz w:val="28"/>
          <w:szCs w:val="28"/>
        </w:rPr>
        <w:t>6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P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:rsidR="003E6E1A" w:rsidRPr="00437836" w:rsidRDefault="00732278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252" w:hangingChars="252" w:hanging="827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(二)創意教案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3E6E1A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3E6E1A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組別分別擇優錄取 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="00E6016A">
        <w:rPr>
          <w:rFonts w:ascii="標楷體" w:eastAsia="標楷體" w:hAnsi="標楷體" w:hint="eastAsia"/>
          <w:sz w:val="28"/>
          <w:szCs w:val="28"/>
        </w:rPr>
        <w:t>2</w:t>
      </w:r>
      <w:r w:rsidR="003026D1" w:rsidRPr="003E6E1A">
        <w:rPr>
          <w:rFonts w:ascii="標楷體" w:eastAsia="標楷體" w:hAnsi="標楷體"/>
          <w:sz w:val="28"/>
          <w:szCs w:val="28"/>
        </w:rPr>
        <w:t>,</w:t>
      </w:r>
      <w:r w:rsidR="003026D1" w:rsidRPr="003E6E1A">
        <w:rPr>
          <w:rFonts w:ascii="標楷體" w:eastAsia="標楷體" w:hAnsi="標楷體" w:hint="eastAsia"/>
          <w:sz w:val="28"/>
          <w:szCs w:val="28"/>
        </w:rPr>
        <w:t>000</w:t>
      </w:r>
      <w:r w:rsidRPr="003E6E1A">
        <w:rPr>
          <w:rFonts w:ascii="標楷體" w:eastAsia="標楷體" w:hAnsi="標楷體" w:hint="eastAsia"/>
          <w:sz w:val="28"/>
          <w:szCs w:val="28"/>
        </w:rPr>
        <w:t>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="00E6016A">
        <w:rPr>
          <w:rFonts w:ascii="標楷體" w:eastAsia="標楷體" w:hAnsi="標楷體" w:hint="eastAsia"/>
          <w:sz w:val="28"/>
          <w:szCs w:val="28"/>
        </w:rPr>
        <w:t>1</w:t>
      </w:r>
      <w:r w:rsidR="00E6016A">
        <w:rPr>
          <w:rFonts w:ascii="標楷體" w:eastAsia="標楷體" w:hAnsi="標楷體"/>
          <w:sz w:val="28"/>
          <w:szCs w:val="28"/>
        </w:rPr>
        <w:t>,5</w:t>
      </w:r>
      <w:r w:rsidRPr="003E6E1A">
        <w:rPr>
          <w:rFonts w:ascii="標楷體" w:eastAsia="標楷體" w:hAnsi="標楷體" w:hint="eastAsia"/>
          <w:sz w:val="28"/>
          <w:szCs w:val="28"/>
        </w:rPr>
        <w:t>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="00E6016A">
        <w:rPr>
          <w:rFonts w:ascii="標楷體" w:eastAsia="標楷體" w:hAnsi="標楷體"/>
          <w:sz w:val="28"/>
          <w:szCs w:val="28"/>
        </w:rPr>
        <w:t>1,0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:rsidR="00F200B8" w:rsidRPr="003E6E1A" w:rsidRDefault="00165CA2" w:rsidP="003E3C00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三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以上各組若報名件數太少，或</w:t>
      </w:r>
      <w:r w:rsidR="003E6E1A" w:rsidRPr="003E6E1A">
        <w:rPr>
          <w:rFonts w:ascii="標楷體" w:eastAsia="標楷體" w:hAnsi="標楷體"/>
          <w:spacing w:val="24"/>
          <w:sz w:val="28"/>
          <w:szCs w:val="28"/>
        </w:rPr>
        <w:t>參賽作品經評審委員二分之ㄧ（含）以上認定未達獲獎水準，得將部分獎項列為從缺或減少錄取名額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十、活動注意事項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對於得獎作品之著作權享有無償使用權，得公開播放、公開推廣、重製、編輯和其他合作方式利用本作品內容，以及行使其他法定著作財產權所包括之權利，不另提供稿費並視需要得請參賽者無償配合修改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全部參賽作品均不予退件，並同意將作品著作權轉交主辦單位使用於媒宣素材、宣導品、公開展覽或其他用途權利。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評審前若遇不可抗力之任何災變、意外等事故所造成之毀損，由主辦單位另行通知交付備份作品，對毀損之作品恕不負賠償之責。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參賽之作品須未經公開發表（含作者本身相雷同作品及網路上發表之作品），違者主辦單位得取消得獎資格，並追回所有獎項、獎金。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若參賽作品經人檢舉或告發涉及侵害著作權或專利權，經有關機關處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罰確定者，將取消其得獎資格，並追回所有獎項、獎金。參賽作品若涉及違法，由參賽者自行負責，主辦單位概不負責。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參賽作品若有使用他人之圖案、文稿、肖像或音樂，並涉及相關著作財產權時，需自行取得著作財產權授權同意等證明文件。若牴觸任何有關著作權之法令，一切法律責任由參賽者自行承擔，主辦單位概不負責。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參賽者應尊重評審委員公平、公正、公開之決定，對評審結果不得有異議。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得獎獎項主辦單位有權視參加作品表現與評選結果以「從缺」或「增加得獎名額」辦理，獎金隨實際情況彈性調整，以不超過原獎金總額為限。</w:t>
      </w:r>
    </w:p>
    <w:p w:rsidR="00C2044C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B31753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F200B8" w:rsidRPr="001D4801">
        <w:rPr>
          <w:rFonts w:ascii="標楷體" w:eastAsia="標楷體" w:hAnsi="標楷體" w:hint="eastAsia"/>
          <w:color w:val="FF0000"/>
          <w:sz w:val="28"/>
          <w:szCs w:val="28"/>
        </w:rPr>
        <w:t>本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計畫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如有未盡事宜，主辦單位得隨時修訂並於活動網站公布之。</w:t>
      </w:r>
    </w:p>
    <w:p w:rsidR="00F200B8" w:rsidRPr="001D4801" w:rsidRDefault="00F200B8" w:rsidP="00317D99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Pr="001D4801">
        <w:rPr>
          <w:rFonts w:ascii="標楷體" w:eastAsia="標楷體" w:hAnsi="標楷體" w:hint="eastAsia"/>
          <w:color w:val="FF0000"/>
          <w:sz w:val="28"/>
          <w:szCs w:val="28"/>
        </w:rPr>
        <w:t>工作人員部分依屏東縣獎懲規定予以敘獎辦理</w:t>
      </w:r>
    </w:p>
    <w:p w:rsidR="00FD465C" w:rsidRPr="00B31753" w:rsidRDefault="00F200B8" w:rsidP="00A0349C">
      <w:pPr>
        <w:spacing w:line="44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17D99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本計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畫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經陳報縣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府</w:t>
      </w:r>
      <w:r w:rsidR="00FD465C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核定後實施，修訂時亦同。</w:t>
      </w:r>
    </w:p>
    <w:p w:rsidR="00AF6D1C" w:rsidRPr="00B31753" w:rsidRDefault="00AF6D1C" w:rsidP="00A0349C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</w:rPr>
      </w:pPr>
    </w:p>
    <w:p w:rsidR="00317D99" w:rsidRPr="007655D2" w:rsidRDefault="007655D2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0F62C9"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>承辦人</w:t>
      </w:r>
      <w:r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7655D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總務主任           校長</w:t>
      </w:r>
    </w:p>
    <w:p w:rsidR="000F62C9" w:rsidRDefault="000F62C9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5F43D9" w:rsidRPr="008F64FD" w:rsidRDefault="005F43D9" w:rsidP="005F43D9">
      <w:pPr>
        <w:snapToGrid w:val="0"/>
        <w:spacing w:afterLines="50" w:after="180"/>
        <w:ind w:left="1162" w:hangingChars="415" w:hanging="116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【附件一】</w:t>
      </w:r>
    </w:p>
    <w:p w:rsidR="00C64EE8" w:rsidRPr="005D4295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C64EE8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 w:rsid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Pr="008F64FD" w:rsidRDefault="005F43D9" w:rsidP="005F43D9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X="84" w:tblpY="40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2273"/>
        <w:gridCol w:w="2840"/>
        <w:gridCol w:w="467"/>
        <w:gridCol w:w="601"/>
        <w:gridCol w:w="1559"/>
      </w:tblGrid>
      <w:tr w:rsidR="005F43D9" w:rsidRPr="008F64FD" w:rsidTr="00732278">
        <w:trPr>
          <w:trHeight w:val="705"/>
        </w:trPr>
        <w:tc>
          <w:tcPr>
            <w:tcW w:w="7588" w:type="dxa"/>
            <w:gridSpan w:val="4"/>
            <w:vAlign w:val="center"/>
          </w:tcPr>
          <w:p w:rsidR="005F43D9" w:rsidRPr="008F64FD" w:rsidRDefault="005F43D9" w:rsidP="00732278">
            <w:pPr>
              <w:spacing w:after="200"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國小A組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(1-3年級)</w:t>
            </w:r>
            <w:r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國小B組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(4-6年級)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國中組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601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ind w:leftChars="-12" w:left="-29" w:rightChars="-35" w:right="-84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編號</w:t>
            </w:r>
          </w:p>
        </w:tc>
        <w:tc>
          <w:tcPr>
            <w:tcW w:w="1559" w:type="dxa"/>
          </w:tcPr>
          <w:p w:rsidR="005F43D9" w:rsidRPr="008F64FD" w:rsidRDefault="005F43D9" w:rsidP="00A159BD">
            <w:pPr>
              <w:tabs>
                <w:tab w:val="num" w:pos="985"/>
              </w:tabs>
              <w:snapToGrid w:val="0"/>
              <w:ind w:leftChars="-25" w:left="-60" w:rightChars="-55" w:right="-132"/>
              <w:rPr>
                <w:rFonts w:ascii="標楷體" w:eastAsia="標楷體" w:hAnsi="標楷體"/>
                <w:bCs/>
                <w:snapToGrid w:val="0"/>
                <w:color w:val="000000"/>
                <w:spacing w:val="-10"/>
                <w:sz w:val="22"/>
                <w:szCs w:val="20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snapToGrid w:val="0"/>
                <w:color w:val="000000"/>
                <w:spacing w:val="-10"/>
                <w:sz w:val="20"/>
                <w:szCs w:val="20"/>
              </w:rPr>
              <w:t>（由收件學校填寫）</w:t>
            </w:r>
          </w:p>
        </w:tc>
      </w:tr>
      <w:tr w:rsidR="005F43D9" w:rsidRPr="008F64FD" w:rsidTr="00732278">
        <w:trPr>
          <w:cantSplit/>
          <w:trHeight w:val="65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服務學校</w:t>
            </w:r>
          </w:p>
        </w:tc>
        <w:tc>
          <w:tcPr>
            <w:tcW w:w="7740" w:type="dxa"/>
            <w:gridSpan w:val="5"/>
            <w:vAlign w:val="center"/>
          </w:tcPr>
          <w:p w:rsidR="005F43D9" w:rsidRPr="008F64FD" w:rsidRDefault="005F43D9" w:rsidP="00A159BD">
            <w:pPr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5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教案名稱</w:t>
            </w:r>
          </w:p>
        </w:tc>
        <w:tc>
          <w:tcPr>
            <w:tcW w:w="7740" w:type="dxa"/>
            <w:gridSpan w:val="5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作者姓名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1.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2.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3.</w:t>
            </w: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性   別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職   稱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893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電   話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公)</w:t>
            </w:r>
          </w:p>
          <w:p w:rsidR="005F43D9" w:rsidRPr="008F64FD" w:rsidRDefault="005F43D9" w:rsidP="00A159BD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</w:tr>
      <w:tr w:rsidR="00732278" w:rsidRPr="008F64FD" w:rsidTr="00A10769">
        <w:trPr>
          <w:cantSplit/>
          <w:trHeight w:val="692"/>
        </w:trPr>
        <w:tc>
          <w:tcPr>
            <w:tcW w:w="2008" w:type="dxa"/>
            <w:vAlign w:val="center"/>
          </w:tcPr>
          <w:p w:rsidR="00732278" w:rsidRPr="008F64FD" w:rsidRDefault="00732278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通訊處</w:t>
            </w:r>
          </w:p>
        </w:tc>
        <w:tc>
          <w:tcPr>
            <w:tcW w:w="7740" w:type="dxa"/>
            <w:gridSpan w:val="5"/>
            <w:vAlign w:val="center"/>
          </w:tcPr>
          <w:p w:rsidR="00732278" w:rsidRPr="008F64FD" w:rsidRDefault="00732278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</w:tbl>
    <w:p w:rsidR="005F43D9" w:rsidRPr="008F64FD" w:rsidRDefault="005F43D9" w:rsidP="005F43D9">
      <w:pPr>
        <w:autoSpaceDE w:val="0"/>
        <w:autoSpaceDN w:val="0"/>
        <w:rPr>
          <w:rFonts w:ascii="標楷體" w:eastAsia="標楷體" w:hAnsi="標楷體"/>
          <w:bCs/>
          <w:color w:val="000000"/>
          <w:sz w:val="27"/>
          <w:szCs w:val="27"/>
          <w:lang w:val="zh-TW" w:eastAsia="en-US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【填表須知】</w:t>
      </w:r>
    </w:p>
    <w:p w:rsidR="005F43D9" w:rsidRPr="00FB6CF5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FB6CF5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請依報名表格式欄位確實填寫，主要聯絡人（第1位作者）資料請務必填寫完整，以利聯繫。</w:t>
      </w:r>
    </w:p>
    <w:p w:rsidR="005F43D9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請自行設定一個教案名稱，中文名稱長度以15個字</w:t>
      </w: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（含標點符號）</w:t>
      </w: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為上限。</w:t>
      </w:r>
    </w:p>
    <w:p w:rsidR="005F43D9" w:rsidRPr="004F0B70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經報名確定後，所有參賽資料之製作（名錄、獎狀…）皆以此表為據，請務必確實查核。</w:t>
      </w:r>
    </w:p>
    <w:p w:rsidR="005F43D9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color w:val="000000"/>
          <w:sz w:val="27"/>
          <w:szCs w:val="27"/>
        </w:rPr>
      </w:pPr>
    </w:p>
    <w:p w:rsidR="005F43D9" w:rsidRPr="00FB6CF5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</w:p>
    <w:p w:rsidR="005F43D9" w:rsidRDefault="005F43D9" w:rsidP="005F43D9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5F43D9" w:rsidRPr="008F64FD" w:rsidRDefault="005F43D9" w:rsidP="005F43D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【附件二】</w:t>
      </w:r>
    </w:p>
    <w:p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2737A3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Default="005F43D9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737A3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切結書</w:t>
      </w:r>
    </w:p>
    <w:p w:rsidR="00C64EE8" w:rsidRPr="002737A3" w:rsidRDefault="00C64EE8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4373CE" w:rsidRDefault="005F43D9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本人/團隊參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加</w:t>
      </w:r>
      <w:r w:rsidR="00C64EE8"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屏東</w:t>
      </w:r>
      <w:r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縣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</w:t>
      </w:r>
      <w:r w:rsidR="004373CE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食農教育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」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與「</w:t>
      </w:r>
      <w:r w:rsidR="00C64EE8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甄選活動</w:t>
      </w:r>
      <w:r w:rsidRPr="00C64EE8">
        <w:rPr>
          <w:rStyle w:val="af"/>
          <w:rFonts w:ascii="標楷體" w:eastAsia="標楷體" w:hAnsi="標楷體"/>
          <w:color w:val="333333"/>
          <w:spacing w:val="24"/>
          <w:sz w:val="28"/>
          <w:szCs w:val="28"/>
        </w:rPr>
        <w:t>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所繳交之競賽作品</w:t>
      </w:r>
      <w:r w:rsidR="004373CE">
        <w:rPr>
          <w:rFonts w:ascii="標楷體" w:eastAsia="標楷體" w:hAnsi="標楷體" w:hint="eastAsia"/>
          <w:bCs/>
          <w:color w:val="000000"/>
          <w:sz w:val="28"/>
          <w:szCs w:val="28"/>
        </w:rPr>
        <w:t>:</w:t>
      </w:r>
    </w:p>
    <w:p w:rsidR="002668CC" w:rsidRDefault="002668CC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4373CE" w:rsidRPr="004373CE" w:rsidRDefault="004373CE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作品名稱: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                                               </w:t>
      </w:r>
    </w:p>
    <w:p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完全由本人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/團隊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自行設計，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無侵害任何第三人之智慧財產權，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並且未曾於其他任何比賽獲獎，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若與實情不符願自行承擔所有法律責任，</w:t>
      </w:r>
      <w:r w:rsidRPr="00C64EE8">
        <w:rPr>
          <w:rFonts w:ascii="標楷體" w:eastAsia="標楷體" w:hAnsi="標楷體" w:hint="eastAsia"/>
          <w:color w:val="000000"/>
          <w:sz w:val="32"/>
          <w:szCs w:val="32"/>
        </w:rPr>
        <w:t>並放棄所有法律訴訟</w:t>
      </w:r>
      <w:r w:rsidRPr="008F64FD">
        <w:rPr>
          <w:rFonts w:ascii="標楷體" w:eastAsia="標楷體" w:hAnsi="標楷體" w:hint="eastAsia"/>
          <w:color w:val="000000"/>
          <w:sz w:val="32"/>
          <w:szCs w:val="32"/>
        </w:rPr>
        <w:t>抗辯權。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倘違反規範且獲獎，則無異議收回獎勵及獎金，並接受議處。</w:t>
      </w:r>
    </w:p>
    <w:p w:rsidR="005F43D9" w:rsidRPr="008F64FD" w:rsidRDefault="005F43D9" w:rsidP="005F43D9">
      <w:pPr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:rsidR="005F43D9" w:rsidRPr="008F64FD" w:rsidRDefault="00C64EE8" w:rsidP="005F43D9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 w:rsidR="005F43D9">
        <w:rPr>
          <w:rFonts w:ascii="標楷體" w:eastAsia="標楷體" w:hAnsi="標楷體"/>
          <w:color w:val="000000"/>
          <w:sz w:val="28"/>
          <w:szCs w:val="28"/>
        </w:rPr>
        <w:t>縣政府教育處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切結人代表：                 簽章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 xml:space="preserve">住址： </w:t>
      </w:r>
    </w:p>
    <w:p w:rsidR="005F43D9" w:rsidRPr="008F64FD" w:rsidRDefault="005F43D9" w:rsidP="005F43D9">
      <w:pPr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國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:rsidR="005F43D9" w:rsidRPr="008F64FD" w:rsidRDefault="005F43D9" w:rsidP="005F43D9">
      <w:pPr>
        <w:snapToGrid w:val="0"/>
        <w:ind w:leftChars="75" w:left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:rsidR="005F43D9" w:rsidRPr="008F64FD" w:rsidRDefault="005F43D9" w:rsidP="005F43D9">
      <w:pPr>
        <w:snapToGrid w:val="0"/>
        <w:ind w:leftChars="381" w:left="91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2、切結人請填本教案主要代表人員。</w:t>
      </w:r>
    </w:p>
    <w:p w:rsidR="005F43D9" w:rsidRPr="008F64FD" w:rsidRDefault="005F43D9" w:rsidP="005F43D9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br w:type="page"/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【附件三】</w:t>
      </w:r>
    </w:p>
    <w:p w:rsidR="005F43D9" w:rsidRDefault="005F43D9" w:rsidP="005F43D9">
      <w:pPr>
        <w:snapToGrid w:val="0"/>
        <w:ind w:leftChars="-75" w:left="4" w:rightChars="-150" w:right="-360" w:hangingChars="50" w:hanging="184"/>
        <w:jc w:val="center"/>
        <w:rPr>
          <w:rStyle w:val="af"/>
          <w:rFonts w:ascii="標楷體" w:eastAsia="標楷體" w:hAnsi="標楷體"/>
          <w:color w:val="333333"/>
          <w:spacing w:val="24"/>
          <w:sz w:val="32"/>
          <w:szCs w:val="32"/>
        </w:rPr>
      </w:pPr>
    </w:p>
    <w:p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8F64FD" w:rsidRDefault="003B0FAA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授權書</w:t>
      </w:r>
    </w:p>
    <w:p w:rsidR="005F43D9" w:rsidRPr="008F64FD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6871"/>
      </w:tblGrid>
      <w:tr w:rsidR="005F43D9" w:rsidRPr="008F64FD" w:rsidTr="00C64EE8">
        <w:trPr>
          <w:trHeight w:val="109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D9" w:rsidRPr="008F64FD" w:rsidRDefault="003B0FAA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小妙方或</w:t>
            </w:r>
            <w:r w:rsidR="005F43D9" w:rsidRPr="008F64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教案名稱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</w:p>
        </w:tc>
      </w:tr>
    </w:tbl>
    <w:p w:rsidR="00C64EE8" w:rsidRDefault="00C64EE8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茲同意本人/團隊參加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年度花果天堂友善食農食農教育</w:t>
      </w:r>
      <w:r w:rsidR="002668CC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教學小妙方或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創意教案甄選活動計畫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獲獎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之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教案設計，授權</w:t>
      </w:r>
      <w:r w:rsidR="00C64EE8"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>
        <w:rPr>
          <w:rFonts w:ascii="標楷體" w:eastAsia="標楷體" w:hAnsi="標楷體"/>
          <w:color w:val="000000"/>
          <w:sz w:val="28"/>
          <w:szCs w:val="28"/>
        </w:rPr>
        <w:t>縣政府教育處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於校園教學範疇內為推廣之目的，得以各種方式、永久、不限地區，重製、編輯、改作、引用、公開展示、公開陳列、公開播送、公開上映、公開傳輸、重新格式化及發行各類形態媒體宣傳活動等無償方式使用本著作，並得再授權他人使用等永久使用的權利，不需另行通知及致酬，本人絕無異議，特立此同意書。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授權人代表：                     簽章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住址：</w:t>
      </w:r>
    </w:p>
    <w:p w:rsidR="005F43D9" w:rsidRPr="008F64FD" w:rsidRDefault="005F43D9" w:rsidP="005F43D9">
      <w:pPr>
        <w:snapToGrid w:val="0"/>
        <w:spacing w:afterLines="100" w:after="36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</w:p>
    <w:p w:rsidR="005F43D9" w:rsidRPr="008F64FD" w:rsidRDefault="005F43D9" w:rsidP="005F43D9">
      <w:pPr>
        <w:snapToGrid w:val="0"/>
        <w:spacing w:afterLines="100" w:after="360" w:line="560" w:lineRule="exact"/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:rsidR="005F43D9" w:rsidRPr="008F64FD" w:rsidRDefault="005F43D9" w:rsidP="005F43D9">
      <w:pPr>
        <w:snapToGrid w:val="0"/>
        <w:spacing w:afterLines="50" w:after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:rsidR="005F43D9" w:rsidRPr="008F64FD" w:rsidRDefault="005F43D9" w:rsidP="005F43D9">
      <w:pPr>
        <w:snapToGrid w:val="0"/>
        <w:spacing w:afterLines="50" w:after="180"/>
        <w:ind w:leftChars="327" w:left="78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2、授權人請填本教案主要代表人員。</w:t>
      </w:r>
    </w:p>
    <w:p w:rsidR="003B0FAA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br w:type="page"/>
      </w:r>
    </w:p>
    <w:p w:rsidR="003B0FAA" w:rsidRPr="008F64FD" w:rsidRDefault="003B0FAA" w:rsidP="003B0FAA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【附件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四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>
        <w:rPr>
          <w:rFonts w:eastAsia="標楷體" w:hint="eastAsia"/>
        </w:rPr>
        <w:t>教學小妙方</w:t>
      </w:r>
      <w:r w:rsidRPr="00BC5DF9">
        <w:rPr>
          <w:rFonts w:eastAsia="標楷體"/>
        </w:rPr>
        <w:t>設計參考格式</w:t>
      </w:r>
    </w:p>
    <w:p w:rsidR="003B0FAA" w:rsidRDefault="003B0FAA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2668CC" w:rsidRPr="007D1C9B" w:rsidRDefault="002668CC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317D99" w:rsidRPr="00317D99" w:rsidRDefault="00317D99" w:rsidP="00317D99">
      <w:pPr>
        <w:snapToGrid w:val="0"/>
        <w:spacing w:afterLines="50" w:after="180" w:line="56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教學小妙方</w:t>
      </w:r>
      <w:r w:rsidR="003B0FAA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 w:rsidR="003B0FAA"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3096"/>
        <w:gridCol w:w="5138"/>
      </w:tblGrid>
      <w:tr w:rsidR="00317D99" w:rsidRPr="00C7786C" w:rsidTr="000F62C9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3"/>
            <w:tcBorders>
              <w:left w:val="nil"/>
              <w:bottom w:val="single" w:sz="4" w:space="0" w:color="000000"/>
              <w:right w:val="single" w:sz="18" w:space="0" w:color="auto"/>
            </w:tcBorders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教學創意</w:t>
            </w:r>
          </w:p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發想說明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學生學習</w:t>
            </w:r>
          </w:p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活動表現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教學後反思與改進策略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0F62C9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993371">
        <w:trPr>
          <w:trHeight w:val="70"/>
          <w:jc w:val="center"/>
        </w:trPr>
        <w:tc>
          <w:tcPr>
            <w:tcW w:w="10275" w:type="dxa"/>
            <w:gridSpan w:val="5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317D99" w:rsidRPr="00C7786C" w:rsidTr="000F62C9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801"/>
          <w:jc w:val="center"/>
        </w:trPr>
        <w:tc>
          <w:tcPr>
            <w:tcW w:w="863" w:type="dxa"/>
            <w:tcBorders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E7E6E6"/>
            <w:vAlign w:val="center"/>
          </w:tcPr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0F62C9" w:rsidRPr="00C7786C" w:rsidRDefault="000F62C9" w:rsidP="000F62C9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0F62C9" w:rsidRPr="00C7786C" w:rsidTr="00413721">
        <w:trPr>
          <w:trHeight w:val="784"/>
          <w:jc w:val="center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0F62C9" w:rsidRDefault="000F62C9" w:rsidP="000F62C9">
            <w:pPr>
              <w:ind w:leftChars="100" w:left="240"/>
              <w:jc w:val="center"/>
              <w:rPr>
                <w:rFonts w:eastAsia="標楷體"/>
                <w:b/>
                <w:noProof/>
              </w:rPr>
            </w:pPr>
            <w:r w:rsidRPr="000F62C9">
              <w:rPr>
                <w:rFonts w:eastAsia="標楷體" w:hint="eastAsia"/>
                <w:b/>
                <w:noProof/>
                <w:sz w:val="28"/>
              </w:rPr>
              <w:t>教學過程與學生學習照片</w:t>
            </w:r>
            <w:r>
              <w:rPr>
                <w:rFonts w:eastAsia="標楷體" w:hint="eastAsia"/>
                <w:b/>
                <w:noProof/>
                <w:sz w:val="28"/>
              </w:rPr>
              <w:t>(6-8</w:t>
            </w:r>
            <w:r>
              <w:rPr>
                <w:rFonts w:eastAsia="標楷體" w:hint="eastAsia"/>
                <w:b/>
                <w:noProof/>
                <w:sz w:val="28"/>
              </w:rPr>
              <w:t>張</w:t>
            </w:r>
            <w:r>
              <w:rPr>
                <w:rFonts w:eastAsia="標楷體" w:hint="eastAsia"/>
                <w:b/>
                <w:noProof/>
                <w:sz w:val="28"/>
              </w:rPr>
              <w:t>)</w:t>
            </w:r>
          </w:p>
        </w:tc>
      </w:tr>
      <w:tr w:rsidR="000F62C9" w:rsidRPr="00C7786C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</w:tr>
      <w:tr w:rsidR="000F62C9" w:rsidRPr="00C7786C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</w:tr>
    </w:tbl>
    <w:p w:rsidR="00317D99" w:rsidRDefault="00317D9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0F62C9" w:rsidRDefault="000F62C9">
      <w:pPr>
        <w:widowControl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br w:type="page"/>
      </w:r>
    </w:p>
    <w:p w:rsidR="005F43D9" w:rsidRPr="008F64FD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【附件</w:t>
      </w:r>
      <w:r w:rsidR="003B0FAA">
        <w:rPr>
          <w:rFonts w:ascii="標楷體" w:eastAsia="標楷體" w:hAnsi="標楷體" w:hint="eastAsia"/>
          <w:bCs/>
          <w:color w:val="000000"/>
          <w:sz w:val="28"/>
          <w:szCs w:val="28"/>
        </w:rPr>
        <w:t>五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 w:rsidRPr="00BC5DF9">
        <w:rPr>
          <w:rFonts w:eastAsia="標楷體"/>
        </w:rPr>
        <w:t>教案設計參考格式</w:t>
      </w:r>
    </w:p>
    <w:p w:rsidR="00C64EE8" w:rsidRPr="007D1C9B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7D1C9B" w:rsidRDefault="00C64EE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食農教育創意教案甄選活動</w:t>
      </w:r>
      <w:r w:rsidR="007D1C9B"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Pr="000A4908" w:rsidRDefault="005F43D9" w:rsidP="005F43D9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F64FD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教案</w:t>
      </w: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壹、課程理念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貳、課程架構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參、教學方法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肆、評量方式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伍、教學活動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834"/>
        <w:gridCol w:w="3339"/>
        <w:gridCol w:w="4061"/>
      </w:tblGrid>
      <w:tr w:rsidR="005F43D9" w:rsidRPr="00C7786C" w:rsidTr="00A159BD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4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4"/>
            <w:tcBorders>
              <w:bottom w:val="single" w:sz="4" w:space="0" w:color="000000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4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5F43D9" w:rsidRPr="00C7786C" w:rsidTr="00A159BD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248"/>
          <w:jc w:val="center"/>
        </w:trPr>
        <w:tc>
          <w:tcPr>
            <w:tcW w:w="86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素養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總綱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</w:t>
            </w:r>
          </w:p>
        </w:tc>
        <w:tc>
          <w:tcPr>
            <w:tcW w:w="823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514"/>
              <w:rPr>
                <w:rFonts w:eastAsia="標楷體"/>
              </w:rPr>
            </w:pPr>
          </w:p>
        </w:tc>
      </w:tr>
      <w:tr w:rsidR="005F43D9" w:rsidRPr="00C7786C" w:rsidTr="00A159BD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ind w:leftChars="100" w:left="24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375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D5133D">
              <w:rPr>
                <w:rFonts w:eastAsia="標楷體"/>
                <w:b/>
                <w:noProof/>
              </w:rPr>
              <w:t>所融入之單元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與其他領域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科目的連結</w:t>
            </w:r>
          </w:p>
        </w:tc>
        <w:tc>
          <w:tcPr>
            <w:tcW w:w="823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ind w:leftChars="145" w:left="348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教材來源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教學設備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資源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jc w:val="both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jc w:val="center"/>
              <w:rPr>
                <w:rFonts w:eastAsia="標楷體"/>
                <w:b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各單元學習重點與學習目標</w:t>
            </w: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學習重點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</w:tr>
      <w:tr w:rsidR="005F43D9" w:rsidRPr="00C7786C" w:rsidTr="00A159BD">
        <w:trPr>
          <w:trHeight w:val="445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numPr>
                <w:ilvl w:val="0"/>
                <w:numId w:val="4"/>
              </w:num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44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5774F0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color w:val="A6A6A6"/>
                <w:u w:val="single"/>
              </w:rPr>
            </w:pPr>
          </w:p>
        </w:tc>
      </w:tr>
      <w:tr w:rsidR="005F43D9" w:rsidRPr="00C7786C" w:rsidTr="00A159BD">
        <w:trPr>
          <w:trHeight w:val="1549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9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  <w:tr w:rsidR="005F43D9" w:rsidRPr="00C7786C" w:rsidTr="00A159BD">
        <w:trPr>
          <w:trHeight w:val="360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84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  <w:r w:rsidRPr="00C7786C">
              <w:rPr>
                <w:rFonts w:eastAsia="標楷體"/>
                <w:noProof/>
              </w:rPr>
              <w:t xml:space="preserve"> </w:t>
            </w: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5520"/>
        <w:gridCol w:w="722"/>
        <w:gridCol w:w="2205"/>
      </w:tblGrid>
      <w:tr w:rsidR="005F43D9" w:rsidRPr="00C7786C" w:rsidTr="00A159BD">
        <w:trPr>
          <w:trHeight w:val="50"/>
          <w:jc w:val="center"/>
        </w:trPr>
        <w:tc>
          <w:tcPr>
            <w:tcW w:w="1027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  <w:r w:rsidRPr="00C7786C">
              <w:rPr>
                <w:rFonts w:eastAsia="標楷體"/>
                <w:b/>
                <w:noProof/>
                <w:sz w:val="28"/>
                <w:szCs w:val="28"/>
              </w:rPr>
              <w:t>教學單元活動設計</w:t>
            </w:r>
          </w:p>
        </w:tc>
      </w:tr>
      <w:tr w:rsidR="005F43D9" w:rsidRPr="00C7786C" w:rsidTr="00A159BD">
        <w:trPr>
          <w:trHeight w:val="889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6B18A4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領綱核心素養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443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核心素養呼應說明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ind w:left="701" w:hangingChars="292" w:hanging="701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議題融入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第一節：教學活動內容及實施方式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備註</w:t>
            </w:r>
          </w:p>
        </w:tc>
      </w:tr>
      <w:tr w:rsidR="005F43D9" w:rsidRPr="00C7786C" w:rsidTr="00A159BD">
        <w:trPr>
          <w:trHeight w:val="286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【引起動機】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lastRenderedPageBreak/>
              <w:t>【評量重點】</w:t>
            </w:r>
          </w:p>
          <w:p w:rsidR="005F43D9" w:rsidRPr="00716B01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1554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lastRenderedPageBreak/>
              <w:t>【發展活動】</w:t>
            </w: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u w:val="single"/>
              </w:rPr>
            </w:pPr>
          </w:p>
        </w:tc>
      </w:tr>
      <w:tr w:rsidR="005F43D9" w:rsidRPr="00C7786C" w:rsidTr="00A159BD">
        <w:trPr>
          <w:trHeight w:val="1785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43D9" w:rsidRPr="00C7786C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【綜合活動】</w:t>
            </w:r>
          </w:p>
          <w:p w:rsidR="005F43D9" w:rsidRPr="00C7786C" w:rsidRDefault="005F43D9" w:rsidP="00A159BD">
            <w:pPr>
              <w:ind w:left="480"/>
              <w:rPr>
                <w:rFonts w:eastAsia="標楷體"/>
                <w:noProof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C7786C" w:rsidRDefault="005F43D9" w:rsidP="00A159BD">
            <w:pPr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605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教學提醒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numPr>
                <w:ilvl w:val="0"/>
                <w:numId w:val="5"/>
              </w:num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93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參考資料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5F43D9" w:rsidRPr="007C5332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8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附錄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陸、教學成果（無則省略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，</w:t>
      </w:r>
      <w:r>
        <w:rPr>
          <w:rFonts w:eastAsia="標楷體"/>
          <w:noProof/>
          <w:kern w:val="0"/>
          <w:sz w:val="28"/>
          <w:szCs w:val="20"/>
          <w:lang w:val="x-none"/>
        </w:rPr>
        <w:t>勿出現學校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、</w:t>
      </w:r>
      <w:r>
        <w:rPr>
          <w:rFonts w:eastAsia="標楷體"/>
          <w:noProof/>
          <w:kern w:val="0"/>
          <w:sz w:val="28"/>
          <w:szCs w:val="20"/>
          <w:lang w:val="x-none"/>
        </w:rPr>
        <w:t>作者之文字、圖像或是照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片</w:t>
      </w: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）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一、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教學過程（含照片）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二、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學生作品（學習單或其他）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柒、教學省思（無則省略）</w:t>
      </w:r>
    </w:p>
    <w:p w:rsidR="001918C8" w:rsidRPr="005F43D9" w:rsidRDefault="001918C8" w:rsidP="005F43D9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  <w:lang w:val="x-none"/>
        </w:rPr>
      </w:pPr>
    </w:p>
    <w:sectPr w:rsidR="001918C8" w:rsidRPr="005F43D9" w:rsidSect="009A5B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8FA" w:rsidRDefault="009968FA" w:rsidP="00822F9F">
      <w:r>
        <w:separator/>
      </w:r>
    </w:p>
  </w:endnote>
  <w:endnote w:type="continuationSeparator" w:id="0">
    <w:p w:rsidR="009968FA" w:rsidRDefault="009968FA" w:rsidP="008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8FA" w:rsidRDefault="009968FA" w:rsidP="00822F9F">
      <w:r>
        <w:separator/>
      </w:r>
    </w:p>
  </w:footnote>
  <w:footnote w:type="continuationSeparator" w:id="0">
    <w:p w:rsidR="009968FA" w:rsidRDefault="009968FA" w:rsidP="0082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0D0303"/>
    <w:multiLevelType w:val="hybridMultilevel"/>
    <w:tmpl w:val="3462E662"/>
    <w:lvl w:ilvl="0" w:tplc="7076C76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5467882"/>
    <w:multiLevelType w:val="hybridMultilevel"/>
    <w:tmpl w:val="8138DB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0E063B"/>
    <w:multiLevelType w:val="hybridMultilevel"/>
    <w:tmpl w:val="2D8CBE44"/>
    <w:lvl w:ilvl="0" w:tplc="A6A6E2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891993"/>
    <w:multiLevelType w:val="hybridMultilevel"/>
    <w:tmpl w:val="DB32CF6E"/>
    <w:lvl w:ilvl="0" w:tplc="6192891E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75"/>
    <w:rsid w:val="00001214"/>
    <w:rsid w:val="00007A72"/>
    <w:rsid w:val="000157DF"/>
    <w:rsid w:val="00022673"/>
    <w:rsid w:val="00041585"/>
    <w:rsid w:val="00046667"/>
    <w:rsid w:val="00051235"/>
    <w:rsid w:val="000571DC"/>
    <w:rsid w:val="00062DC5"/>
    <w:rsid w:val="00064091"/>
    <w:rsid w:val="00072811"/>
    <w:rsid w:val="000926C8"/>
    <w:rsid w:val="000968D2"/>
    <w:rsid w:val="000A2DE5"/>
    <w:rsid w:val="000A60C8"/>
    <w:rsid w:val="000B2159"/>
    <w:rsid w:val="000B7446"/>
    <w:rsid w:val="000E5D67"/>
    <w:rsid w:val="000F62C9"/>
    <w:rsid w:val="00113F4B"/>
    <w:rsid w:val="00123C61"/>
    <w:rsid w:val="00135190"/>
    <w:rsid w:val="0013659A"/>
    <w:rsid w:val="00151D24"/>
    <w:rsid w:val="00152188"/>
    <w:rsid w:val="00152387"/>
    <w:rsid w:val="00155041"/>
    <w:rsid w:val="0016056F"/>
    <w:rsid w:val="0016366E"/>
    <w:rsid w:val="00165CA2"/>
    <w:rsid w:val="0016733B"/>
    <w:rsid w:val="00175352"/>
    <w:rsid w:val="001918C8"/>
    <w:rsid w:val="00197BB6"/>
    <w:rsid w:val="001A41F7"/>
    <w:rsid w:val="001D47CD"/>
    <w:rsid w:val="001D4801"/>
    <w:rsid w:val="001D6D31"/>
    <w:rsid w:val="001E70FE"/>
    <w:rsid w:val="001F4BE6"/>
    <w:rsid w:val="001F7D2B"/>
    <w:rsid w:val="00222592"/>
    <w:rsid w:val="00223D7A"/>
    <w:rsid w:val="0023353E"/>
    <w:rsid w:val="002367E5"/>
    <w:rsid w:val="00237912"/>
    <w:rsid w:val="00244CBE"/>
    <w:rsid w:val="002668CC"/>
    <w:rsid w:val="002729AD"/>
    <w:rsid w:val="002751C8"/>
    <w:rsid w:val="00276C8C"/>
    <w:rsid w:val="00281200"/>
    <w:rsid w:val="00283EC9"/>
    <w:rsid w:val="00286E28"/>
    <w:rsid w:val="002A0067"/>
    <w:rsid w:val="002A671D"/>
    <w:rsid w:val="002A6D12"/>
    <w:rsid w:val="002C3A3B"/>
    <w:rsid w:val="002C4511"/>
    <w:rsid w:val="002C74EF"/>
    <w:rsid w:val="002E10D9"/>
    <w:rsid w:val="002E7ED1"/>
    <w:rsid w:val="002F1B42"/>
    <w:rsid w:val="002F308C"/>
    <w:rsid w:val="00300213"/>
    <w:rsid w:val="003024A7"/>
    <w:rsid w:val="003026D1"/>
    <w:rsid w:val="00317D99"/>
    <w:rsid w:val="0032054A"/>
    <w:rsid w:val="00360842"/>
    <w:rsid w:val="00360FD8"/>
    <w:rsid w:val="00394DF6"/>
    <w:rsid w:val="003A2ABE"/>
    <w:rsid w:val="003A7076"/>
    <w:rsid w:val="003B06A2"/>
    <w:rsid w:val="003B0FAA"/>
    <w:rsid w:val="003C22D2"/>
    <w:rsid w:val="003C4BC3"/>
    <w:rsid w:val="003D1BE8"/>
    <w:rsid w:val="003D72D9"/>
    <w:rsid w:val="003E3C00"/>
    <w:rsid w:val="003E6E1A"/>
    <w:rsid w:val="003F275A"/>
    <w:rsid w:val="00404BFE"/>
    <w:rsid w:val="004125F2"/>
    <w:rsid w:val="004373CE"/>
    <w:rsid w:val="00440EBC"/>
    <w:rsid w:val="004434D5"/>
    <w:rsid w:val="00450C3D"/>
    <w:rsid w:val="00454A74"/>
    <w:rsid w:val="0045519F"/>
    <w:rsid w:val="00472899"/>
    <w:rsid w:val="00480088"/>
    <w:rsid w:val="00490838"/>
    <w:rsid w:val="00492296"/>
    <w:rsid w:val="00494787"/>
    <w:rsid w:val="004B19E4"/>
    <w:rsid w:val="004B774A"/>
    <w:rsid w:val="004B7D0B"/>
    <w:rsid w:val="004C77F1"/>
    <w:rsid w:val="004D5A6D"/>
    <w:rsid w:val="004E6E78"/>
    <w:rsid w:val="004F676C"/>
    <w:rsid w:val="005017F5"/>
    <w:rsid w:val="00515D8E"/>
    <w:rsid w:val="00516747"/>
    <w:rsid w:val="00523C75"/>
    <w:rsid w:val="00523D70"/>
    <w:rsid w:val="005249E2"/>
    <w:rsid w:val="00525CF5"/>
    <w:rsid w:val="00525F09"/>
    <w:rsid w:val="00541C95"/>
    <w:rsid w:val="00577490"/>
    <w:rsid w:val="00591FBC"/>
    <w:rsid w:val="00592C9D"/>
    <w:rsid w:val="00595C2A"/>
    <w:rsid w:val="005C34FF"/>
    <w:rsid w:val="005C5F9B"/>
    <w:rsid w:val="005D4295"/>
    <w:rsid w:val="005F43D9"/>
    <w:rsid w:val="005F5650"/>
    <w:rsid w:val="00606DE6"/>
    <w:rsid w:val="006101C1"/>
    <w:rsid w:val="00640E26"/>
    <w:rsid w:val="00652D94"/>
    <w:rsid w:val="00663D75"/>
    <w:rsid w:val="00665AAD"/>
    <w:rsid w:val="00676CC4"/>
    <w:rsid w:val="00690ED4"/>
    <w:rsid w:val="006918BE"/>
    <w:rsid w:val="00691ED6"/>
    <w:rsid w:val="00695D62"/>
    <w:rsid w:val="006A1394"/>
    <w:rsid w:val="006A3ED9"/>
    <w:rsid w:val="006A4182"/>
    <w:rsid w:val="006B70AB"/>
    <w:rsid w:val="006E054B"/>
    <w:rsid w:val="006E1C8C"/>
    <w:rsid w:val="006E5CF4"/>
    <w:rsid w:val="007016B8"/>
    <w:rsid w:val="00732278"/>
    <w:rsid w:val="007340D9"/>
    <w:rsid w:val="00740594"/>
    <w:rsid w:val="00743EAC"/>
    <w:rsid w:val="00757533"/>
    <w:rsid w:val="00760BC3"/>
    <w:rsid w:val="00761175"/>
    <w:rsid w:val="00762999"/>
    <w:rsid w:val="007655D2"/>
    <w:rsid w:val="00781B6F"/>
    <w:rsid w:val="00797B6D"/>
    <w:rsid w:val="007A002C"/>
    <w:rsid w:val="007A35A3"/>
    <w:rsid w:val="007B3C3D"/>
    <w:rsid w:val="007C7ABC"/>
    <w:rsid w:val="007D1C9B"/>
    <w:rsid w:val="007D2DED"/>
    <w:rsid w:val="007D56DD"/>
    <w:rsid w:val="007E6CBC"/>
    <w:rsid w:val="008021BF"/>
    <w:rsid w:val="00803CF2"/>
    <w:rsid w:val="008113EB"/>
    <w:rsid w:val="00812AB6"/>
    <w:rsid w:val="008145FF"/>
    <w:rsid w:val="0081524D"/>
    <w:rsid w:val="00822F9F"/>
    <w:rsid w:val="00827862"/>
    <w:rsid w:val="0084027E"/>
    <w:rsid w:val="0084244F"/>
    <w:rsid w:val="00842C7E"/>
    <w:rsid w:val="008600A1"/>
    <w:rsid w:val="00866E4B"/>
    <w:rsid w:val="00890EBE"/>
    <w:rsid w:val="00892B2F"/>
    <w:rsid w:val="008A1C4D"/>
    <w:rsid w:val="008A5201"/>
    <w:rsid w:val="008B16E1"/>
    <w:rsid w:val="008B7918"/>
    <w:rsid w:val="008C33E1"/>
    <w:rsid w:val="008E2194"/>
    <w:rsid w:val="008E4D44"/>
    <w:rsid w:val="008F09E6"/>
    <w:rsid w:val="00900113"/>
    <w:rsid w:val="0090414C"/>
    <w:rsid w:val="00913756"/>
    <w:rsid w:val="00916628"/>
    <w:rsid w:val="00922335"/>
    <w:rsid w:val="00927A9D"/>
    <w:rsid w:val="00927DE3"/>
    <w:rsid w:val="009733B4"/>
    <w:rsid w:val="00974768"/>
    <w:rsid w:val="00980152"/>
    <w:rsid w:val="009847C4"/>
    <w:rsid w:val="009968FA"/>
    <w:rsid w:val="009A4E53"/>
    <w:rsid w:val="009A51DE"/>
    <w:rsid w:val="009A5B86"/>
    <w:rsid w:val="009B7D68"/>
    <w:rsid w:val="009C48FF"/>
    <w:rsid w:val="009F02C7"/>
    <w:rsid w:val="009F032D"/>
    <w:rsid w:val="009F1738"/>
    <w:rsid w:val="00A0349C"/>
    <w:rsid w:val="00A12F14"/>
    <w:rsid w:val="00A15E9C"/>
    <w:rsid w:val="00A21331"/>
    <w:rsid w:val="00A32C25"/>
    <w:rsid w:val="00A3620E"/>
    <w:rsid w:val="00A37F1D"/>
    <w:rsid w:val="00A45756"/>
    <w:rsid w:val="00A45889"/>
    <w:rsid w:val="00A471BD"/>
    <w:rsid w:val="00A529DB"/>
    <w:rsid w:val="00A631C9"/>
    <w:rsid w:val="00A7027B"/>
    <w:rsid w:val="00A86BC8"/>
    <w:rsid w:val="00A9412A"/>
    <w:rsid w:val="00A94DBF"/>
    <w:rsid w:val="00AA7BBA"/>
    <w:rsid w:val="00AE0420"/>
    <w:rsid w:val="00AF6D1C"/>
    <w:rsid w:val="00B05AEF"/>
    <w:rsid w:val="00B07025"/>
    <w:rsid w:val="00B12792"/>
    <w:rsid w:val="00B21B62"/>
    <w:rsid w:val="00B23839"/>
    <w:rsid w:val="00B31753"/>
    <w:rsid w:val="00B43678"/>
    <w:rsid w:val="00B5764D"/>
    <w:rsid w:val="00B76884"/>
    <w:rsid w:val="00B8366A"/>
    <w:rsid w:val="00B92A15"/>
    <w:rsid w:val="00B93D15"/>
    <w:rsid w:val="00BA0569"/>
    <w:rsid w:val="00BA28CC"/>
    <w:rsid w:val="00BB4F0E"/>
    <w:rsid w:val="00BB6CCD"/>
    <w:rsid w:val="00BC1908"/>
    <w:rsid w:val="00BD1EAE"/>
    <w:rsid w:val="00BE101C"/>
    <w:rsid w:val="00BF1157"/>
    <w:rsid w:val="00BF24DB"/>
    <w:rsid w:val="00BF2ED4"/>
    <w:rsid w:val="00BF5E39"/>
    <w:rsid w:val="00BF7F91"/>
    <w:rsid w:val="00C107D2"/>
    <w:rsid w:val="00C13B35"/>
    <w:rsid w:val="00C15515"/>
    <w:rsid w:val="00C2044C"/>
    <w:rsid w:val="00C21F9C"/>
    <w:rsid w:val="00C42FB6"/>
    <w:rsid w:val="00C46908"/>
    <w:rsid w:val="00C46D97"/>
    <w:rsid w:val="00C60F3C"/>
    <w:rsid w:val="00C64EE8"/>
    <w:rsid w:val="00C65FBF"/>
    <w:rsid w:val="00C845CA"/>
    <w:rsid w:val="00C962E1"/>
    <w:rsid w:val="00CA28FE"/>
    <w:rsid w:val="00CA29CC"/>
    <w:rsid w:val="00CB444B"/>
    <w:rsid w:val="00CB6513"/>
    <w:rsid w:val="00CC3282"/>
    <w:rsid w:val="00CD1150"/>
    <w:rsid w:val="00CD132E"/>
    <w:rsid w:val="00CD7802"/>
    <w:rsid w:val="00CF7588"/>
    <w:rsid w:val="00D01C69"/>
    <w:rsid w:val="00D10EA0"/>
    <w:rsid w:val="00D132DB"/>
    <w:rsid w:val="00D24247"/>
    <w:rsid w:val="00D4022D"/>
    <w:rsid w:val="00D443C1"/>
    <w:rsid w:val="00D444B4"/>
    <w:rsid w:val="00D5424F"/>
    <w:rsid w:val="00D560B1"/>
    <w:rsid w:val="00D6773B"/>
    <w:rsid w:val="00D70010"/>
    <w:rsid w:val="00D742DE"/>
    <w:rsid w:val="00D74890"/>
    <w:rsid w:val="00DA79C2"/>
    <w:rsid w:val="00DA7CFB"/>
    <w:rsid w:val="00DC0FB6"/>
    <w:rsid w:val="00DD3716"/>
    <w:rsid w:val="00DD4BB7"/>
    <w:rsid w:val="00DD7E50"/>
    <w:rsid w:val="00DE1036"/>
    <w:rsid w:val="00DE5D14"/>
    <w:rsid w:val="00DF6BB9"/>
    <w:rsid w:val="00E055D7"/>
    <w:rsid w:val="00E175C6"/>
    <w:rsid w:val="00E3403B"/>
    <w:rsid w:val="00E411BA"/>
    <w:rsid w:val="00E547BB"/>
    <w:rsid w:val="00E5741B"/>
    <w:rsid w:val="00E6016A"/>
    <w:rsid w:val="00E6325E"/>
    <w:rsid w:val="00E667F1"/>
    <w:rsid w:val="00E84AAF"/>
    <w:rsid w:val="00E91059"/>
    <w:rsid w:val="00E93EF4"/>
    <w:rsid w:val="00EA5542"/>
    <w:rsid w:val="00EB0283"/>
    <w:rsid w:val="00EB1FA7"/>
    <w:rsid w:val="00EC1DA1"/>
    <w:rsid w:val="00EC60E0"/>
    <w:rsid w:val="00EC61ED"/>
    <w:rsid w:val="00ED05DC"/>
    <w:rsid w:val="00ED1399"/>
    <w:rsid w:val="00ED13B5"/>
    <w:rsid w:val="00ED7C31"/>
    <w:rsid w:val="00EE6757"/>
    <w:rsid w:val="00EF08F2"/>
    <w:rsid w:val="00EF1136"/>
    <w:rsid w:val="00EF4944"/>
    <w:rsid w:val="00F0377D"/>
    <w:rsid w:val="00F1124C"/>
    <w:rsid w:val="00F13A85"/>
    <w:rsid w:val="00F200B8"/>
    <w:rsid w:val="00F206D1"/>
    <w:rsid w:val="00F5293A"/>
    <w:rsid w:val="00F74C70"/>
    <w:rsid w:val="00F91742"/>
    <w:rsid w:val="00FD1371"/>
    <w:rsid w:val="00FD465C"/>
    <w:rsid w:val="00FD52BE"/>
    <w:rsid w:val="00FD5498"/>
    <w:rsid w:val="00FE3C82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61DA97-A65E-4B04-9FAF-D3549CBA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A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22F9F"/>
    <w:rPr>
      <w:kern w:val="2"/>
    </w:rPr>
  </w:style>
  <w:style w:type="paragraph" w:styleId="a6">
    <w:name w:val="footer"/>
    <w:basedOn w:val="a"/>
    <w:link w:val="a7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22F9F"/>
    <w:rPr>
      <w:kern w:val="2"/>
    </w:rPr>
  </w:style>
  <w:style w:type="character" w:styleId="a8">
    <w:name w:val="Hyperlink"/>
    <w:rsid w:val="003D1BE8"/>
    <w:rPr>
      <w:color w:val="0000FF"/>
      <w:u w:val="single"/>
    </w:rPr>
  </w:style>
  <w:style w:type="paragraph" w:styleId="a9">
    <w:name w:val="Balloon Text"/>
    <w:basedOn w:val="a"/>
    <w:link w:val="aa"/>
    <w:rsid w:val="002751C8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2751C8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BF24D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b">
    <w:name w:val="Body Text Indent"/>
    <w:basedOn w:val="a"/>
    <w:link w:val="ac"/>
    <w:rsid w:val="00F200B8"/>
    <w:pPr>
      <w:ind w:firstLineChars="200" w:firstLine="480"/>
    </w:pPr>
    <w:rPr>
      <w:rFonts w:ascii="標楷體" w:eastAsia="標楷體" w:hAnsi="標楷體"/>
    </w:rPr>
  </w:style>
  <w:style w:type="character" w:customStyle="1" w:styleId="ac">
    <w:name w:val="本文縮排 字元"/>
    <w:basedOn w:val="a0"/>
    <w:link w:val="ab"/>
    <w:rsid w:val="00F200B8"/>
    <w:rPr>
      <w:rFonts w:ascii="標楷體" w:eastAsia="標楷體" w:hAnsi="標楷體"/>
      <w:kern w:val="2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F200B8"/>
    <w:pPr>
      <w:ind w:leftChars="200" w:left="480"/>
    </w:pPr>
  </w:style>
  <w:style w:type="paragraph" w:styleId="Web">
    <w:name w:val="Normal (Web)"/>
    <w:basedOn w:val="a"/>
    <w:uiPriority w:val="99"/>
    <w:unhideWhenUsed/>
    <w:rsid w:val="005F43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Strong"/>
    <w:basedOn w:val="a0"/>
    <w:uiPriority w:val="22"/>
    <w:qFormat/>
    <w:rsid w:val="005F43D9"/>
    <w:rPr>
      <w:b/>
      <w:bCs/>
    </w:rPr>
  </w:style>
  <w:style w:type="character" w:customStyle="1" w:styleId="ae">
    <w:name w:val="清單段落 字元"/>
    <w:link w:val="ad"/>
    <w:uiPriority w:val="34"/>
    <w:locked/>
    <w:rsid w:val="005F43D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A6B6D-5614-411B-865A-389027F3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751</Words>
  <Characters>4286</Characters>
  <Application>Microsoft Office Word</Application>
  <DocSecurity>0</DocSecurity>
  <Lines>35</Lines>
  <Paragraphs>10</Paragraphs>
  <ScaleCrop>false</ScaleCrop>
  <Company>CMT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子計畫一：成立防災教育輔導團</dc:title>
  <dc:subject/>
  <dc:creator>PureXP</dc:creator>
  <cp:keywords/>
  <cp:lastModifiedBy>username</cp:lastModifiedBy>
  <cp:revision>2</cp:revision>
  <cp:lastPrinted>2022-09-13T08:05:00Z</cp:lastPrinted>
  <dcterms:created xsi:type="dcterms:W3CDTF">2022-09-20T02:35:00Z</dcterms:created>
  <dcterms:modified xsi:type="dcterms:W3CDTF">2022-09-20T02:35:00Z</dcterms:modified>
</cp:coreProperties>
</file>